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27AB1" w:rsidRPr="00EF0D91" w14:paraId="4ADD6C44" w14:textId="77777777" w:rsidTr="003A0951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05781A" w14:textId="6403BF4F" w:rsidR="00F27AB1" w:rsidRPr="00BF56C9" w:rsidRDefault="00F27AB1" w:rsidP="003A0951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</w:t>
            </w:r>
            <w:r w:rsidR="002F00A4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12"/>
        <w:gridCol w:w="1121"/>
        <w:gridCol w:w="1603"/>
      </w:tblGrid>
      <w:tr w:rsidR="002F00A4" w:rsidRPr="00432BAB" w14:paraId="42934C65" w14:textId="77777777" w:rsidTr="002F00A4">
        <w:trPr>
          <w:trHeight w:val="300"/>
        </w:trPr>
        <w:tc>
          <w:tcPr>
            <w:tcW w:w="3450" w:type="pct"/>
            <w:shd w:val="clear" w:color="auto" w:fill="E7E6E6" w:themeFill="background2"/>
            <w:noWrap/>
            <w:vAlign w:val="bottom"/>
            <w:hideMark/>
          </w:tcPr>
          <w:p w14:paraId="24ADFBA7" w14:textId="77777777" w:rsidR="002F00A4" w:rsidRPr="00F27AB1" w:rsidRDefault="002F00A4" w:rsidP="00CE6D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Produção</w:t>
            </w:r>
            <w:proofErr w:type="spellEnd"/>
          </w:p>
        </w:tc>
        <w:tc>
          <w:tcPr>
            <w:tcW w:w="642" w:type="pct"/>
            <w:gridSpan w:val="2"/>
            <w:shd w:val="clear" w:color="auto" w:fill="E7E6E6" w:themeFill="background2"/>
            <w:noWrap/>
            <w:vAlign w:val="bottom"/>
            <w:hideMark/>
          </w:tcPr>
          <w:p w14:paraId="419C0B16" w14:textId="77777777" w:rsidR="002F00A4" w:rsidRPr="00F27AB1" w:rsidRDefault="002F00A4" w:rsidP="00CE6D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27A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ISSN</w:t>
            </w:r>
          </w:p>
        </w:tc>
        <w:tc>
          <w:tcPr>
            <w:tcW w:w="908" w:type="pct"/>
            <w:shd w:val="clear" w:color="auto" w:fill="E7E6E6" w:themeFill="background2"/>
            <w:noWrap/>
            <w:vAlign w:val="bottom"/>
            <w:hideMark/>
          </w:tcPr>
          <w:p w14:paraId="1A622788" w14:textId="77777777" w:rsidR="002F00A4" w:rsidRPr="00F27AB1" w:rsidRDefault="002F00A4" w:rsidP="00CE6D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Nome da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revista</w:t>
            </w:r>
            <w:proofErr w:type="spellEnd"/>
          </w:p>
        </w:tc>
      </w:tr>
      <w:tr w:rsidR="002F00A4" w:rsidRPr="002F00A4" w14:paraId="3CF14FE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2B544B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CONCEPTUAL FRAMEWORK TO PROMOTE WETLANDS ECOSYSTEMS MANAGEMENT IN STRATEGIC ENVIRONMENTAL ASSESSMENT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F19DD1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1984-2295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E43DFE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REVISTA BRASILEIRA DE GEOGRAFIA FÍSICA</w:t>
            </w:r>
          </w:p>
        </w:tc>
      </w:tr>
      <w:tr w:rsidR="002F00A4" w:rsidRPr="002F00A4" w14:paraId="2708AE4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093003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GENERALIZED TRANSITION MODEL FOR GROUPED LONGITUDINAL CATEGORICAL DATA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27B6F9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0323-3847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475674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BIOMETRICAL JOURNAL (1977)</w:t>
            </w:r>
          </w:p>
        </w:tc>
      </w:tr>
      <w:tr w:rsidR="002F00A4" w:rsidRPr="002F00A4" w14:paraId="0F0DB85F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3134B5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NETWORK MODEL FOR DETERMINING DECOMPOSITION, TOPOLOGY, AND PROPERTIES OF THE WOODY CROWN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63EF9A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0022-5193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8FBCDA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THEORETICAL BIOLOGY</w:t>
            </w:r>
          </w:p>
        </w:tc>
      </w:tr>
      <w:tr w:rsidR="002F00A4" w:rsidRPr="002F00A4" w14:paraId="31E6C0F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C66BE2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INSECT TRACKWAY FROM THE UPPER JURASSIC-LOWER CRETACEOUS EOLIAN SANDSTONES OF SÃO PAULO STATE, BRAZIL: IMPLICATIONS FOR RECONSTRUCTING DESERT PALEOECOLOGY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C9A778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2167-8359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CE82BD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PEERJ</w:t>
            </w:r>
          </w:p>
        </w:tc>
      </w:tr>
      <w:tr w:rsidR="002F00A4" w:rsidRPr="002F00A4" w14:paraId="00930B1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C8629E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MARINE INTERTIDAL CHIRONOMID FROM THE BRAZILIAN COAST (DIPTERA: CHIRONOMIDAE: TELMATOGETONINAE)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202A97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B2CCBC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2F00A4" w:rsidRPr="002F00A4" w14:paraId="75EE74D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41DD51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BOETHELLA BENNETT, 2003 (HYMENOPTERA: ICHNEUMONIDAE: TRYPHONINAE) FROM BRAZIL, REDESCRIPTION OF THE GENUS AND A KEY TO THE WORLD SPECIES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783A0E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FBFA37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F00A4" w:rsidRPr="002F00A4" w14:paraId="0F74592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80445B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PSEUDOVAIGAMUS AMADO, HO &amp; ROCHA, 1984 (CYCLOPOIDA: ERGASILIDAE) FROM THE TELEOST PIMELODUS MACULATUS LACEPÈDE, 1803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6F3B54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E7E544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2F00A4" w:rsidRPr="002F00A4" w14:paraId="5DCB50D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D8CDE7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NEW SPECIES OF RHINERGASILUS BOEGER ET THATCHER, 1988 (COPEPODA: ERGASILIDAE) FROM GILLS OF ASTYANAX FASCIATUS (CUVIER, 1819) (ACTINOPTERYGII: CHARACIDAE)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03F8F5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1230-2821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16BC0A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PARASITOLOGICA</w:t>
            </w:r>
          </w:p>
        </w:tc>
      </w:tr>
      <w:tr w:rsidR="002F00A4" w:rsidRPr="002F00A4" w14:paraId="26F1322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BE81C9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 REVISION OF THE ALEIODES BAKERI (BRUES) SPECIES-SUBGROUP OF THE A. SERIATUS SPECIES-GROUP WITH THE DESCRIPTIONS OF 18 NEW SPECIES FROM THE NEOTROPICAL REGION (HYMENOPTERA: BRACONIDAE: ROGADINAE)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29DD5A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1313-2989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C1B1B4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(PRINT)</w:t>
            </w:r>
          </w:p>
        </w:tc>
      </w:tr>
      <w:tr w:rsidR="002F00A4" w:rsidRPr="002F00A4" w14:paraId="619667D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E1DDC1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ACUTE AND CHRONIC EFFECTS ON TADPOLES (LITHOBATES CATESBEIANUS) EXPOSED TO MINING TAILINGS FROM THE DAM RUPTURE IN MARIANA, MG (BRAZIL).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A90EA4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1573-2932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4782E5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WATER, AIR AND SOIL POLLUTION (DORDRECHT. ONLINE)</w:t>
            </w:r>
          </w:p>
        </w:tc>
      </w:tr>
      <w:tr w:rsidR="002F00A4" w:rsidRPr="002F00A4" w14:paraId="5757847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21A91B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ALTITUDINAL EFFECTS ON DIVERSITY OF PIMPLINAE (HYMENOPTERA, ICHNEUMONIDAE) FROM SOUTHEAST BRAZIL AND DESCRIPTION OF NEW SPECIES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0545DC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F9DE49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F00A4" w:rsidRPr="002F00A4" w14:paraId="05A136F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382B77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 APPLIED ECOLOGICAL APPROACH FOR THE ASSESSMENT OF ANTHROPOGENIC DISTURBANCES IN URBAN WETLANDS AND THE CONTRIBUTOR RIVER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8C5BE2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1476-945X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51BC6A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COMPLEXITY (PRINT)</w:t>
            </w:r>
          </w:p>
        </w:tc>
      </w:tr>
      <w:tr w:rsidR="002F00A4" w:rsidRPr="002F00A4" w14:paraId="44C7F53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4C62E9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AN UPDATE TO THE IDIASTA FOERSTER AND RHACALYSIA CAMERON GENERA (HYMENOPTERA, BRACONIDAE, ALYSIINAE) AND DESCRIPTION OF NEW SPECIES FROM NEOTROPICAL REGION.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1F7468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1313-2989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6598EC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ZOOKEYS (PRINT)</w:t>
            </w:r>
          </w:p>
        </w:tc>
      </w:tr>
      <w:tr w:rsidR="002F00A4" w:rsidRPr="002F00A4" w14:paraId="5977A68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616EEE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ANÁLISE COMPARATIVA DAS FERRAMENTAS DE GESTÃO: PLANO DE MANEJO DA APA ITUPARARANGA E OS PLANOS DIRETORES MUNICIPAIS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8D92A4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1982-4513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E36DAE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SOCIEDADE &amp; NATUREZA (UFU. ONLINE)</w:t>
            </w:r>
          </w:p>
        </w:tc>
      </w:tr>
      <w:tr w:rsidR="002F00A4" w:rsidRPr="002F00A4" w14:paraId="6B851B5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E3B889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AVIFAUNA ASSOCIADA A MUÇUNUNGAS: COMPOSIÇÃO E USO DE HABITAT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CF4E28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9A21ED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2F00A4" w:rsidRPr="002F00A4" w14:paraId="19990E9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C774D5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BAIXA RIQUEZA ZOOPLANCTÔNICA INDICANDO CONDIÇÕES ADVERSAS DE SECA E EUTROFIZAÇÃO EM UM RESERVATÓRIO NO NORDESTE DO BRASIL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7DE25E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1678-4766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0618E3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IHERINGIA. SÉRIE ZOOLOGIA (ONLINE)</w:t>
            </w:r>
          </w:p>
        </w:tc>
      </w:tr>
      <w:tr w:rsidR="002F00A4" w:rsidRPr="002F00A4" w14:paraId="29DEFA0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FD1D5C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BATS AS PREDATORS AT THE NESTS OF TROPICAL FOREST BIRDS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003171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0908-8857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199F1D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AVIAN BIOLOGY</w:t>
            </w:r>
          </w:p>
        </w:tc>
      </w:tr>
      <w:tr w:rsidR="002F00A4" w:rsidRPr="002F00A4" w14:paraId="533CC51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A2AB83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BEHAVIORAL ASPECTS OF WATERBIRDS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3EA998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A10D80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2F00A4" w:rsidRPr="002F00A4" w14:paraId="0B38319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D6295F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BETA DIVERSITY OF STREAM INSECTS DIFFERS BETWEEN BOREAL AND SUBTROPICAL REGIONS, BUT LAND USE DOES NOT GENERALLY CAUSE BIOTIC HOMOGENIZATION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A2019E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2161-9549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C8F298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FRESHWATER SCIENCE</w:t>
            </w:r>
          </w:p>
        </w:tc>
      </w:tr>
      <w:tr w:rsidR="002F00A4" w:rsidRPr="002F00A4" w14:paraId="5E397CE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5D39E7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BIOCHEMICAL AND GENOTOXIC BIOMARKERS AND CELL CYCLE ASSESSMENT IN THE ZEBRAFISH LIVER (ZF-L) CELL LINE EXPOSED TO THE NOVEL METAL-INSECTICIDE MAGNESIUM-HESPIRIDIN COMPLEX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272F39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EF73F0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  <w:tr w:rsidR="002F00A4" w:rsidRPr="002F00A4" w14:paraId="6B4D31F5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E78AA5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BIOMARKERS OF THE OXIDATIVE STRESS AND NEUROTOXICITY IN TISSUES OF THE BULLFROG, LITHOBATES CATESBEIANUS TO ASSESS EXPOSURE TO METALS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62AB27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F0CDB7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2F00A4" w:rsidRPr="002F00A4" w14:paraId="1725055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B82854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BIOTRANSFORMATIONS, ANTIOXIDANT SYSTEM RESPONSES AND HISTOPATHOLOGICAL INDEXES IN THE LIVER OF FISH EXPOSED TO CYANOBACTERIAL EXTRACT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93EF53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0730-7268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F5125D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TOXICOLOGY AND CHEMISTRY</w:t>
            </w:r>
          </w:p>
        </w:tc>
      </w:tr>
      <w:tr w:rsidR="002F00A4" w:rsidRPr="002F00A4" w14:paraId="432DFD0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24BA86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BRASILIA TAPACULO (SCYTALOPUS NOVACAPITALIS) SEASONALITY AND SITE OCCUPANCY IN ALTITUDINAL RIPARIAN ENVIRONMENTS AFTER NON-NATURAL BURNINGS AND FERAL PIG INVASION IN SERRA DA CANASTRA NATIONAL PARK, BRAZIL.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B88A60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455306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F00A4" w:rsidRPr="002F00A4" w14:paraId="3501CCA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6512F8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BUILDINGS PROMOTE HIGHER INCUBATION TEMPERATURES AND REDUCE NEST ATTENTIVENESS IN A NEOTROPICAL THRUSH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398AE5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0019-1019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3656C8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IBIS (LONDON. 1859)</w:t>
            </w:r>
          </w:p>
        </w:tc>
      </w:tr>
      <w:tr w:rsidR="002F00A4" w:rsidRPr="002F00A4" w14:paraId="712012C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1156A2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CIRCULAR-SHAPED DECALS PREVENT BIRD-WINDOW COLLISIONS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D953BB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2178-7875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11FEEF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BRASILEIRA DE ORNITOLOGIA</w:t>
            </w:r>
          </w:p>
        </w:tc>
      </w:tr>
      <w:tr w:rsidR="002F00A4" w:rsidRPr="002F00A4" w14:paraId="05BFD68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67D8FB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COAGULATION AND MICROFILTRATION APPLICATION FOR SUGARCANE VINASSE CLARIFICATION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A006D6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0049-6979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D72BCC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WATER, AIR AND SOIL POLLUTION (PRINT)</w:t>
            </w:r>
          </w:p>
        </w:tc>
      </w:tr>
      <w:tr w:rsidR="002F00A4" w:rsidRPr="002F00A4" w14:paraId="29A0FF4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B9615D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COMMENT ON -MOLECULAR IDENTIFICATION OF SEVEN NEW ZYGOPTERAN GENERA FROM SOUTH CHINA THROUGH PARTIAL CYTOCHROME OXIDASE SUBUNIT I (COI) GENE-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7D1C62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2214-5400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5ABC49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META GENE</w:t>
            </w:r>
          </w:p>
        </w:tc>
      </w:tr>
      <w:tr w:rsidR="002F00A4" w:rsidRPr="002F00A4" w14:paraId="6D0C1932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06E831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COMMUNITY SIZE CAN AFFECT THE SIGNALS OF ECOLOGICAL DRIFT AND NICHE SELECTION ON BIODIVERSITY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AA7CE9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2AD4A6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F00A4" w:rsidRPr="002F00A4" w14:paraId="76C6D78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42F93D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COMPARING TAXON- AND TRAIT-ENVIRONMENT RELATIONSHIPS IN STREAM COMMUNITIES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0468E1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1470-160X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DC702E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ECOLOGICAL INDICATORS</w:t>
            </w:r>
          </w:p>
        </w:tc>
      </w:tr>
      <w:tr w:rsidR="002F00A4" w:rsidRPr="002F00A4" w14:paraId="3750E7B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547CCD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COMPOSITION AND RICHNESS OF MONOGONONT ROTIFERS FROM LA PLATA RIVER BASIN, SOUTH AMERICA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E8AD3F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EF3500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2F00A4" w:rsidRPr="002F00A4" w14:paraId="6C4129E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5D7326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COVID-19 PANDEMIC IN BRAZIL: NO COMPLIANCE OF POLICIES AND AGGRAVATING ELEMENTS FOR VULNERABLE POPULATION AND ECOSYSTEMS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BB54CB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2316-3798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54DFF2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INTERFACES CIENTÍFICAS - SAÚDE E AMBIENTE</w:t>
            </w:r>
          </w:p>
        </w:tc>
      </w:tr>
      <w:tr w:rsidR="002F00A4" w:rsidRPr="002F00A4" w14:paraId="045DEE1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AF103A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DECOMPOSITION DYNAMICS OF TWO AQUATIC MACROPHYTES: RESPONSE OF LITTER INTERACTION WITH TEMPERATURE AND DISSOLVED OXYGEN AVAILABILITY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B268A1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1806-9959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08B8AF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BOTANY</w:t>
            </w:r>
          </w:p>
        </w:tc>
      </w:tr>
      <w:tr w:rsidR="002F00A4" w:rsidRPr="002F00A4" w14:paraId="6D0B8FA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2836DC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DNA MINI-BARCODING OF LEPORIDS USING NONINVASIVE FECAL DNA SAMPLES AND ITS SIGNIFICANCE FOR MONITORING AN INVASIVE SPECIES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716471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2045-7758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CB1D38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AND EVOLUTION</w:t>
            </w:r>
          </w:p>
        </w:tc>
      </w:tr>
      <w:tr w:rsidR="002F00A4" w:rsidRPr="002F00A4" w14:paraId="5F7D192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F93F4E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DRAGONFLIES AND DAMSELFLIES FROM THE WEST OF MINAS GERAIS, BRAZIL: CHECKLIST AND NEW RECORDS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A27B06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FA7B2A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2F00A4" w:rsidRPr="002F00A4" w14:paraId="33CC73F2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D3A52B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DYNAMICS OF FOOD SOURCES, ECOTYPIC DISTRIBUTION AND TRYPANOSOMA CRUZI INFECTION IN TRIATOMA BRASILIENSIS FROM THE NORTHEAST OF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184321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1935-2735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783512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NEGLECTED TROPICAL DISEASES (ONLINE)</w:t>
            </w:r>
          </w:p>
        </w:tc>
      </w:tr>
      <w:tr w:rsidR="002F00A4" w:rsidRPr="002F00A4" w14:paraId="6723C5E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588E8A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 OF LEAD IN THE AEROBIC DECOMPOSITION OF MYRIOPHYLLUM AQUATICUM (VELLOZO) VERDECOURT.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0520B1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2317-9643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67F27B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CONTAMINATION</w:t>
            </w:r>
          </w:p>
        </w:tc>
      </w:tr>
      <w:tr w:rsidR="002F00A4" w:rsidRPr="002F00A4" w14:paraId="5571A05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26C767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ABAMECTIN-BASED AND DIFENOCONAZOLE-BASED FORMULATIONS AND THEIR MIXTURES IN DAPHNIA MAGNA: A MULTIPLE ENDPOINT APPROACH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6090ED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0963-9292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48A372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(LONDON)</w:t>
            </w:r>
          </w:p>
        </w:tc>
      </w:tr>
      <w:tr w:rsidR="002F00A4" w:rsidRPr="002F00A4" w14:paraId="7EC6993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320072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EFFECTS OF MULTIWALLED CARBON NANOTUBES CO-EXPOSURE WITH CADMIUM ON ZEBRAFISH CELL LINE: METAL UPTAKE AND ACCUMULATION, OXIDATIVE STRESS, GENOTOXICITY AND CELL CYCLE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EBF918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63EB58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2F00A4" w:rsidRPr="002F00A4" w14:paraId="050D695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3EFB98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HETEROGENEITY DETERMINES THE ECOLOGICAL PROCESSES THAT GOVERN BACTERIAL METACOMMUNITY ASSEMBLY IN A FLOODPLAIN RIVER SYSTEM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EAD49E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1751-7362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8F834C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ISME JOURNAL (PRINT)</w:t>
            </w:r>
          </w:p>
        </w:tc>
      </w:tr>
      <w:tr w:rsidR="002F00A4" w:rsidRPr="002F00A4" w14:paraId="1133BF3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E8E3D0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EROSÃO MARGINAL: MUDANÇAS GEOMORFOLÓGICAS NO RIO TELES PIRES (NT) DECORRENTE DA IMPLANTAÇÃO DE UM BARRAMENTO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1C78E3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1678-6343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FA7534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CAMINHOS DE GEOGRAFIA (UFU)</w:t>
            </w:r>
          </w:p>
        </w:tc>
      </w:tr>
      <w:tr w:rsidR="002F00A4" w:rsidRPr="002F00A4" w14:paraId="436E617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93A64D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EUTROPHICATION: A GROWING PROBLEM IN THE AMERICAS AND THE CARIBBEAN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03B3BC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1678-4375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B706F6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(ONLINE)</w:t>
            </w:r>
          </w:p>
        </w:tc>
      </w:tr>
      <w:tr w:rsidR="002F00A4" w:rsidRPr="002F00A4" w14:paraId="348C05E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C9CE72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EVALUATION OF TRACE ELEMENTS IN FEATHERS OF YOUNG KELP GULL LARUS DOMINICANUS ALONG THE COAST OF SANTA CATARINA,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A5D428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0025-326X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6CDE9B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POLLUTION BULLETIN.</w:t>
            </w:r>
          </w:p>
        </w:tc>
      </w:tr>
      <w:tr w:rsidR="002F00A4" w:rsidRPr="002F00A4" w14:paraId="468812B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ACBEC8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EXPOSURE TO ENVIRONMENTAL CONCENTRATIONS OF FIPRONIL AND 2,4-D MIXTURES CAUSES PHYSIOLOGICAL, MORPHOLOGICAL AND BIOCHEMICAL CHANGES IN RAPHIDOCELIS SUBCAPITATA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C3EB17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C2A1C3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2F00A4" w:rsidRPr="002F00A4" w14:paraId="158F547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D42AF9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FEMALES OF THE RED DAMSELFLY MNESARETE PUDICA ARE ATTRACTED TO MORE ORNAMENTED MALES AND ATTRACT RIVAL MALES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25683F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C11E51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2F00A4" w:rsidRPr="002F00A4" w14:paraId="6058A5B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6A8254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FIRST OCCURRENCE AND SEXUAL BEHAVIOR OF CRYPTONTSIRA PARVA (MUESEBECK, 1941) (HYMENOPTERA, BRACONIDAE) PARASITIZING LYCTUS BRUNNEUS (STEPHENS, 1830) (COLEOPTERA, BOSTRICHIDAE) IN SOUTH AMERICA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BAB230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F6AD42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2F00A4" w:rsidRPr="002F00A4" w14:paraId="3BDB796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3DA525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FIRST RECORD OF THE PARASITOID WASP LYMEON SP. (ICHNEUMONIDAE: CRYPTINAE) ASSOCIATED WITH SPIDER EGGS-SAC OF ARANEUS VINCIBILIS (ARANEAE: ARANEIDAE) IN NORTHEASTERN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996C7C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87AD8C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F00A4" w:rsidRPr="002F00A4" w14:paraId="6606BE5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DCD2AD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FISHERIES MANAGEMENT INFLUENCES PHYTOPLANKTON BIOMASS OF AMAZONIAN FLOODPLAIN LAKES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2F1BD2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1365-2664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EF2071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APPLIED ECOLOGY (ONLINE)</w:t>
            </w:r>
          </w:p>
        </w:tc>
      </w:tr>
      <w:tr w:rsidR="002F00A4" w:rsidRPr="002F00A4" w14:paraId="4327CE0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BC015C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FRUIT AND FLOWER AVAILABILITY AFFECT BIRD ASSEMBLAGES ACROSS TWO SUCCESSIONAL STAGES IN THE ATLANTIC FOREST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310196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0165-0521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BAC7C4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STUDIES ON NEOTROPICAL FAUNA AND ENVIRONMENT</w:t>
            </w:r>
          </w:p>
        </w:tc>
      </w:tr>
      <w:tr w:rsidR="002F00A4" w:rsidRPr="002F00A4" w14:paraId="1856743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917385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FUNDAMENTAL RESEARCH QUESTIONS IN SUBTERRANEAN BIOLOGY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AD9F12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1469-185X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604FC7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BIOLOGICAL REVIEWS OF THE CAMBRIDGE PHILOSOPHICAL SOCIETY (ONLINE)</w:t>
            </w:r>
          </w:p>
        </w:tc>
      </w:tr>
      <w:tr w:rsidR="002F00A4" w:rsidRPr="002F00A4" w14:paraId="0D20ACF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7B6308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GEOGRAPHIC VARIATION IN THE ACOUSTIC SIGNALS OF DENDROPSOPHUS NANUS (BOULENGER, 1889) (ANURA: HYLIDAE)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370D29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0018-0831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A4B7DA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HERPETOLOGICA (AUSTIN, TX)</w:t>
            </w:r>
          </w:p>
        </w:tc>
      </w:tr>
      <w:tr w:rsidR="002F00A4" w:rsidRPr="002F00A4" w14:paraId="5240029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997464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GROWTH OF THE AQUATIC MACROPHYTE RICCIOCARPOS NATANS (L.) CORDA IN DIFFERENT TEMPERATURES AND IN DISTINCT CONCENTRATIONS OF ALUMINUM AND MANGANESE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B7022D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0166-445X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7F5F83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TOXICOLOGY</w:t>
            </w:r>
          </w:p>
        </w:tc>
      </w:tr>
      <w:tr w:rsidR="002F00A4" w:rsidRPr="002F00A4" w14:paraId="09BF9425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CAF2B1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HIDDEN DIVERSITY IN PROCHILODUS NIGRICANS: A NEW GENETIC LINEAGE WITHIN THE TAPAJÓS RIVER BASIN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7144CC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1932-6203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0D3004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ONE</w:t>
            </w:r>
          </w:p>
        </w:tc>
      </w:tr>
      <w:tr w:rsidR="002F00A4" w:rsidRPr="002F00A4" w14:paraId="2BFC1C8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5A300D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HISTORICAL LEGACIES AND CONTEMPORARY PROCESSES SHAPE BETA DIVERSITY IN NEOTROPICAL MONTANE STREAMS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96346A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0305-0270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09AC17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JOURNAL OF BIOGEOGRAPHY (PRINT)</w:t>
            </w:r>
          </w:p>
        </w:tc>
      </w:tr>
      <w:tr w:rsidR="002F00A4" w:rsidRPr="002F00A4" w14:paraId="50FF1CD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1DEAF3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HUMMINGBIRD (AVES: TROCHILIDAE) ASSEMBLAGE USING RESOURCES FROM THE EXOTIC AFRICAN TULIPTREE, SPATHODEA CAMPANULATA (BIGNONIACEAE) IN A NEOTROPICAL ALTERED ENVIRONMENT, SOUTHEASTERN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6F4EB2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CEF3CE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F00A4" w:rsidRPr="002F00A4" w14:paraId="7D1F61B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602382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HYBRIDIZATION BETWEEN TWO RECENTLY DIVERGED NEOTROPICAL PASSERINES: THE PEARLY-BELLIED SEEDEATER SPOROPHILA PILEATA, AND THE COPPER SEEDEATER S. BOUVREUIL (AVES, PASSERIFORMES, THRAUPIDAE)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E31E88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1932-6203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BB3004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PLOS ONE</w:t>
            </w:r>
          </w:p>
        </w:tc>
      </w:tr>
      <w:tr w:rsidR="002F00A4" w:rsidRPr="002F00A4" w14:paraId="6D12C0F5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7F477D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IMPLICAÇÕES DAS VARIÁVEIS HIDRODINÂMICAS COM A CONSTRUÇÃO DA USINA HIDRELÉTRICA COLIDER, MATO GROSSO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8A6E66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1678-6343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5E1A8B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CAMINHOS DE GEOGRAFIA (UFU)</w:t>
            </w:r>
          </w:p>
        </w:tc>
      </w:tr>
      <w:tr w:rsidR="002F00A4" w:rsidRPr="002F00A4" w14:paraId="3BE3224D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3816BA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IMPROVEMENT OF VEGETATION STRUCTURE ENHANCES BIRD FUNCTIONAL TRAITS AND HABITAT RESILIENCE IN AN AREA OF ONGOING RESTORATION IN THE ATLANTIC FOREST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70C51E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EAF733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2F00A4" w:rsidRPr="002F00A4" w14:paraId="027F09C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3A7B55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INDIVIDUAL AND MIXTURE TOXICITY OF CARBOFURAN AND DIURON TO THE PROTOZOAN PARAMECIUM CAUDATUM AND THE CLADOCERAN CERIODAPHNIA SILVESTRII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3E4D4D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CC6678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2F00A4" w:rsidRPr="002F00A4" w14:paraId="53CD137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EA5E4D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INDIVIDUAL CROP SIZE INCREASES PREDISPERSAL PREDATION BY BEETLES IN A TROPICAL PALM.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D47E62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0960-2585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A54D71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SEED SCIENCE RESEARCH</w:t>
            </w:r>
          </w:p>
        </w:tc>
      </w:tr>
      <w:tr w:rsidR="002F00A4" w:rsidRPr="002F00A4" w14:paraId="7D67C9D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D70318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INFLUENCE OF THE INVASIVE GRASS UROCHLOA DECUMBENS ON NEST-SITE SELECTION BY THE BROWN BOOBY SULA LEUCOGASTER ON CASTILHO ISLAND,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4286FC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1018-3337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E5491B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ORNITHOLOGY</w:t>
            </w:r>
          </w:p>
        </w:tc>
      </w:tr>
      <w:tr w:rsidR="002F00A4" w:rsidRPr="002F00A4" w14:paraId="3F95F5F8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1B7103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ISOLATION OF NAEGLERIA SPP. FROM A BRAZILIAN WATER SOURCE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6F55F4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2076-0817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E55E09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PATHOGENS</w:t>
            </w:r>
          </w:p>
        </w:tc>
      </w:tr>
      <w:tr w:rsidR="002F00A4" w:rsidRPr="002F00A4" w14:paraId="23EDC24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70A015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LEAF DECIDUOUSNESS AND FLOWERING OF WOODY CAATINGA SPECIES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5E21CB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2175-7925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E7404E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BIOTEMAS</w:t>
            </w:r>
          </w:p>
        </w:tc>
      </w:tr>
      <w:tr w:rsidR="002F00A4" w:rsidRPr="002F00A4" w14:paraId="71A46F8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342F0E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LESIONS IN OSTEODERMS OF PAMPATHERES (MAMMALIA, XENARTHRA, CINGULATA) POSSIBLY CAUSED BY FLEAS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A201F2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0001-706X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D585AE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TROPICA</w:t>
            </w:r>
          </w:p>
        </w:tc>
      </w:tr>
      <w:tr w:rsidR="002F00A4" w:rsidRPr="002F00A4" w14:paraId="4D35BAE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C56F0E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LIFE HISTORY TRAITS OF THE EXOTIC FRESHWATER SNAIL MELANOIDES TUBERCULATA MÜLLER, 1774 (GASTROPODA, THIARIDAE), AND ITS SENSITIVITY TO COMMON STRESSORS IN FRESHWATERS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E64683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CFEFCD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2F00A4" w:rsidRPr="002F00A4" w14:paraId="1702873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150667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LIFE-HISTORY TRAITS RESPONSE TO EFFECTS OF FISH PREDATION (KAIROMONES), FIPRONIL AND 2,4-D ON NEOTROPICAL CLADOCERAN CERIODAPHNIA SILVESTRII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476E92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0090-4341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0DC1AF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ARCHIVES OF ENVIRONMENTAL CONTAMINATION AND TOXICOLOGY (PRINT)</w:t>
            </w:r>
          </w:p>
        </w:tc>
      </w:tr>
      <w:tr w:rsidR="002F00A4" w:rsidRPr="002F00A4" w14:paraId="0D7C585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709FF8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LINKING DISSOLVED ORGANIC MATTER COMPOSITION AND BACTERIOPLANKTON COMMUNITIES IN AN AMAZON FLOODPLAIN SYSTEM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59CCC6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0024-3590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B59577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LIMNOLOGY AND OCEANOGRAPHY</w:t>
            </w:r>
          </w:p>
        </w:tc>
      </w:tr>
      <w:tr w:rsidR="002F00A4" w:rsidRPr="002F00A4" w14:paraId="00D3E8E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656476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LOCAL AND GEOGRAPHIC FACTORS SHAPE THE OCCUPANCY-FREQUENCY DISTRIBUTION OF FRESHWATER BACTERIA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6FE9BB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0095-3628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0A90FE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MICROBIAL ECOLOGY</w:t>
            </w:r>
          </w:p>
        </w:tc>
      </w:tr>
      <w:tr w:rsidR="002F00A4" w:rsidRPr="002F00A4" w14:paraId="560DC91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C9A096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LONTRAS SHALE (PARANÁ BASIN, BRAZIL): INSIGHTFUL ANALYSIS AND COMMENTARIES ON PALEOENVIRONMENT AND FOSSIL PRESERVATION INTO A DEGLACIATION PULSE OF THE LATE PALEOZOIC ICE AGE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C66C1E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0031-0182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D2A97C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PALAEOGEOGRAPHY, PALAEOCLIMATOLOGY, PALAEOECOLOGY</w:t>
            </w:r>
          </w:p>
        </w:tc>
      </w:tr>
      <w:tr w:rsidR="002F00A4" w:rsidRPr="002F00A4" w14:paraId="40E2A42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9E7833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MAIN CAUSES OF BIRD-WINDOW COLLISIONS: A REVIEW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1A1C05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1678-2690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55D21B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ANAIS DA ACADEMIA BRASILEIRA DE CIÊNCIAS (ONLINE)</w:t>
            </w:r>
          </w:p>
        </w:tc>
      </w:tr>
      <w:tr w:rsidR="002F00A4" w:rsidRPr="002F00A4" w14:paraId="4EB95EE5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1C1052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METABOLIC RESPONSES IN BULLFROG, LITHOBATES CATESBEIANUS AFTER EXPOSURE TO ZINC, </w:t>
            </w:r>
            <w:proofErr w:type="gramStart"/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COPPER</w:t>
            </w:r>
            <w:proofErr w:type="gramEnd"/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AND CADMIUM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4EF627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1532-0456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EA22D8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COMPARATIVE BIOCHEMISTRY AND PHYSIOLOGY. C. TOXICOLOGY &amp; PHARMACOLOGY</w:t>
            </w:r>
          </w:p>
        </w:tc>
      </w:tr>
      <w:tr w:rsidR="002F00A4" w:rsidRPr="002F00A4" w14:paraId="3084B068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87A62A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MICROCRUSTACEANS ASSEMBLAGES IN A HIGH-ALTITUDE POND IN SOUTH BRAZIL (PARANÁ)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A26F33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2177-6199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34C487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OECOLOGIA AUSTRALIS</w:t>
            </w:r>
          </w:p>
        </w:tc>
      </w:tr>
      <w:tr w:rsidR="002F00A4" w:rsidRPr="002F00A4" w14:paraId="6E60E7D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D7061F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MIXOTROPHY IN GREEN MICROALGAE GROWN ON AN ORGANIC AND NUTRIENT RICH WASTE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B6A446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0959-3993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6CFD66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WORLD JOURNAL OF MICROBIOLOGY &amp; BIOTECHNOLOGY</w:t>
            </w:r>
          </w:p>
        </w:tc>
      </w:tr>
      <w:tr w:rsidR="002F00A4" w:rsidRPr="002F00A4" w14:paraId="15BCB3DD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6ABD6D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MOLECULAR PHYLOGENY AND SPECIES DELIMITATION OF THE GENUS SCHIZODON (CHARACIFORMES, ANOSTOMIDAE)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95DA99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1055-7903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93F8AC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MOLECULAR PHYLOGENETICS </w:t>
            </w: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AND EVOLUTION (PRINT)</w:t>
            </w:r>
          </w:p>
        </w:tc>
      </w:tr>
      <w:tr w:rsidR="002F00A4" w:rsidRPr="002F00A4" w14:paraId="59770F0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34CF39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MOLECULAR SEXING OF XENARTHRA: A TOOL FOR GENETIC AND ECOLOGICAL STUDIES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A29943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1877-7252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827C9D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CONSERVATION GENETICS RESOURCES (PRINT)</w:t>
            </w:r>
          </w:p>
        </w:tc>
      </w:tr>
      <w:tr w:rsidR="002F00A4" w:rsidRPr="002F00A4" w14:paraId="5D703B2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787614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MORPHOLOGICAL AND HISTOPATHOLOGICAL CHANGES IN SEAHORSE (HIPPOCAMPUS REIDI) GILLS AFTER EXPOSURE TO THE WATER-ACCOMMODATED FRACTION OF DIESEL OIL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FAC627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0025-326X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34A88D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MARINE POLLUTION BULLETIN.</w:t>
            </w:r>
          </w:p>
        </w:tc>
      </w:tr>
      <w:tr w:rsidR="002F00A4" w:rsidRPr="002F00A4" w14:paraId="1D68389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59A36F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ALIEN MAMMALS: A DATA SET OF OCCURRENCE AND ABUNDANCE OF ALIEN MAMMALS IN THE NEOTROPICS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83B6C8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ABE9BB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F00A4" w:rsidRPr="002F00A4" w14:paraId="2C38B1D4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24E9C9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CARNIVORES: A DATA SET ON CARNIVORE DISTRIBUTION IN THE NEOTROPICS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CD93F9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0012-9658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56A5B2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ECOLOGY (BROOKLYN, NEW YORK, N.Y.)</w:t>
            </w:r>
          </w:p>
        </w:tc>
      </w:tr>
      <w:tr w:rsidR="002F00A4" w:rsidRPr="002F00A4" w14:paraId="3110934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60ADBB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 SITE SELECTION ALONG FORST-STREAM BY TWO FOREST-DWELLING NEOTROPICAL PASSERINES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99CFE0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0001-6454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6CA7C5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ORNITHOLOGICA</w:t>
            </w:r>
          </w:p>
        </w:tc>
      </w:tr>
      <w:tr w:rsidR="002F00A4" w:rsidRPr="002F00A4" w14:paraId="7DF3E0E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3EF192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NEST TUBULAR ENTRANCE CHARACTERISTICS ARE NOT PREDICTIVE OF BROOD PARASITISM BY STRIPED CUCKOOS ON YELLOW-CHINNED SPINETAILS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6A4F1D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0DF9F6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2F00A4" w:rsidRPr="002F00A4" w14:paraId="12036FC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007E2A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NEOTROPICAL SPECIES OF PANTISARTHRUS FÖRSTER, 1871 (HYMENOPTERA: ICHNEUMONIDAE)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98DCC6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1175-5326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FE7285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(AUCKLAND. PRINT)</w:t>
            </w:r>
          </w:p>
        </w:tc>
      </w:tr>
      <w:tr w:rsidR="002F00A4" w:rsidRPr="002F00A4" w14:paraId="1057006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8E47EA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NEW SPECIES AND NEW RECORDS OF TERRESTRIAL ISOPODS (CRUSTACEA, ISOPODA, ONISCIDEA) OF THE FAMILIES PHILOSCIIDAE AND SCLEROPACTIDAE FROM BRAZILIAN CAVES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0DBF0E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2118-9773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0B5FA7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EUROPEAN JOURNAL OF TAXONOMY</w:t>
            </w:r>
          </w:p>
        </w:tc>
      </w:tr>
      <w:tr w:rsidR="002F00A4" w:rsidRPr="002F00A4" w14:paraId="2435A47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4B625A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NON-INVASIVE SAMPLING IN ITATIAIA NATIONAL PARK, BRAZIL: WILD MAMMAL PARASITE DETECTION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ACEB1F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1746-6148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68EED6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BMC VETERINARY RESEARCH</w:t>
            </w:r>
          </w:p>
        </w:tc>
      </w:tr>
      <w:tr w:rsidR="002F00A4" w:rsidRPr="002F00A4" w14:paraId="16101AE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8F3373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NUTRIENT AVAILABILITY IN TROPICAL CAVES INFLUENCES THE DYNAMICS OF MICROBIAL BIOMASS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59AAFA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2045-8827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A51254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MICROBIOLOGYOPEN</w:t>
            </w:r>
          </w:p>
        </w:tc>
      </w:tr>
      <w:tr w:rsidR="002F00A4" w:rsidRPr="002F00A4" w14:paraId="3583397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2E5623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PHOTOSYNTHETIC, MORPHOLOGICAL AND BIOCHEMICAL BIOMARKERS AS TOOLS TO INVESTIGATE COPPER OXIDE NANOPARTICLE TOXICITY TO A FRESHWATER CHLOROPHYCEAE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4F6B93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0269-7491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82B706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ENVIRONMENTAL POLLUTION (1987)</w:t>
            </w:r>
          </w:p>
        </w:tc>
      </w:tr>
      <w:tr w:rsidR="002F00A4" w:rsidRPr="002F00A4" w14:paraId="1E7EFB28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63F75C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POLLUTION TOLERANCE, FLIGHT CAPACITY AND NATURAL HISTORY EXPLAIN METACOMMUNITY STRUCTURE IN HIGH-ALTITUDE STREAM INSECTS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B96F37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2179-975X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79070CB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LIMNOLOGICA BRASILIENSIA (ONLINE)</w:t>
            </w:r>
          </w:p>
        </w:tc>
      </w:tr>
      <w:tr w:rsidR="002F00A4" w:rsidRPr="002F00A4" w14:paraId="4061E96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875F5F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POTENTIAL IMPACT OF MAMMAL DEFAUNATION ON THE EARLY REGENERATION OF A LARGE-SEEDED PALM IN THE BRAZILIAN ATLANTIC FOREST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06AB73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2236-3777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90282D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NEOTROPICAL BIOLOGY AND CONSERVATION</w:t>
            </w:r>
          </w:p>
        </w:tc>
      </w:tr>
      <w:tr w:rsidR="002F00A4" w:rsidRPr="002F00A4" w14:paraId="5830630A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7445EA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PRIMEIRO REGISTRO DOCUMENTADO E ESTADO DE CONSERVAÇÃO DO MACUCO TINAMUS SOLITARIUS (TINAMIFORMES: TINAMIDAE) NA ILHA DE SANTA CATARINA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4EFE9A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1981-8874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2E3CCB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ATUALIDADES ORNITOLÓGICAS (ONLINE)</w:t>
            </w:r>
          </w:p>
        </w:tc>
      </w:tr>
      <w:tr w:rsidR="002F00A4" w:rsidRPr="002F00A4" w14:paraId="6BE24F7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3544E1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PSEUDONANNOLENE CANASTRA SP. NOV. (DIPLOPODA, SPIROSTREPTIDA) - A NEW TROGLOBITIC MILLIPEDE FROM THE SOUTHWESTERN STATE OF MINAS GERAIS,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44407C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1314-2615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0EAD46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SUBTERRANEAN BIOLOGY</w:t>
            </w:r>
          </w:p>
        </w:tc>
      </w:tr>
      <w:tr w:rsidR="002F00A4" w:rsidRPr="002F00A4" w14:paraId="5E80EAA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40FC4A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RECOVERED AFTER AN EXTREME BOTTLENECK AND SAVED BY EX SITU MANAGEMENT: LESSONS FROM THE ALAGOAS CURASSOW (PAUXI MITU [LINNAEUS, 1766]; AVES, GALLIFORMES, CRACIDAE)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BF8F41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0733-3188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8B90EF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 BIOLOGY</w:t>
            </w:r>
          </w:p>
        </w:tc>
      </w:tr>
      <w:tr w:rsidR="002F00A4" w:rsidRPr="002F00A4" w14:paraId="112075D8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2B80F3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REMAINING EUCALYPT TREES MAY HAMPER WOODY PLANT REGENERATION IN A NEOTROPICAL SAVANNA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A2BBFE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1146-609X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B6E4A2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OECOLOGICA (MONTROUGE)</w:t>
            </w:r>
          </w:p>
        </w:tc>
      </w:tr>
      <w:tr w:rsidR="002F00A4" w:rsidRPr="002F00A4" w14:paraId="0A90947D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5559C9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REPRODUCTIVE ASPECTS OF THE YELLOW-BELLIED ELAENIA, ELAENIA FLAVOGASTER (TYRANNIDAE), IN THE STATE OF SÃO PAULO,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065EEE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2662-673X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18AF2C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ORNITHOLOGY RESEARCH</w:t>
            </w:r>
          </w:p>
        </w:tc>
      </w:tr>
      <w:tr w:rsidR="002F00A4" w:rsidRPr="002F00A4" w14:paraId="60340C5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79D2AD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REPRODUCTIVE PARAMETERS OF THE CHESTNUT-CAPPED BLACKBIRD, CHRYSOMUS RUFICAPILUS (PASSERIFORMES: ICTERIDAE), IN A NATURAL WETLAND FROM SOUTHEASTERN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3826DF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DC1D5C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2F00A4" w:rsidRPr="002F00A4" w14:paraId="497C204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7CA2A8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RESOURCE COMPETITION AMONG THE ANOSTRACA DENDROCEPHALUS BRASILIENSIS AND THREE NEOTROPICAL CLADOCERANS: IMPLICATIONS ON POPULATION DYNAMICS AND SECONDARY PRODUCTION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1CECE2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0018-8158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5C81FE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HYDROBIOLOGIA (THE HAGUE. PRINT)</w:t>
            </w:r>
          </w:p>
        </w:tc>
      </w:tr>
      <w:tr w:rsidR="002F00A4" w:rsidRPr="002F00A4" w14:paraId="54061A3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9EE40D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REVISION OF THE GENUS MINAGRION SANTOS, 1965 (ODONATA: COENAGRIONIDAE)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4397EA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CBC6F4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2F00A4" w:rsidRPr="002F00A4" w14:paraId="123EF57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0928698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RHINERGASILUS UNGUILONGUS N. SP. (COPEPODA: ERGASILIDAE): A GILL PARASITE OF THE FRESHWATER FISH PROCHILODUS LINEATUS (VALENCIENNES, 1837) (ACTINOPTERYGII: ANOSTOMIDAE) FROM THE NEOTROPICAL REGION,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E6526B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1230-2821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98A85E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ACTA PARASITOLOGICA</w:t>
            </w:r>
          </w:p>
        </w:tc>
      </w:tr>
      <w:tr w:rsidR="002F00A4" w:rsidRPr="002F00A4" w14:paraId="55A8D68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45B78D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RISING CO IN THE FIELD DOES NOT OFFSET WARMING OR DROUGHT CONSTRAINTS ON LEAF GROWTH OF A C FORAGE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437F38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0014-4797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1863B9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EXPERIMENTAL AGRICULTURE (PRINT)</w:t>
            </w:r>
          </w:p>
        </w:tc>
      </w:tr>
      <w:tr w:rsidR="002F00A4" w:rsidRPr="002F00A4" w14:paraId="23AA588F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93A447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SEED ABUNDANCE AFFECTS SEED REMOVAL OF AN ALIEN AND A NATIVE TREE IN THE BRAZILIAN SAVANNA: IMPLICATIONS FOR BIOTIC RESISTANCE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B608F9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1442-9993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2272A82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AUSTRAL ECOLOGY</w:t>
            </w:r>
          </w:p>
        </w:tc>
      </w:tr>
      <w:tr w:rsidR="002F00A4" w:rsidRPr="002F00A4" w14:paraId="42702120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9141EB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SPOOKY INTERACTION AT A DISTANCE IN CAVE AND </w:t>
            </w:r>
            <w:proofErr w:type="gramStart"/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SURFACE DWELLING</w:t>
            </w:r>
            <w:proofErr w:type="gramEnd"/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ELECTRIC FISHES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3EC531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1662-5145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C3C5AB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FRONTIERS IN INTEGRATIVE NEUROSCIENCE</w:t>
            </w:r>
          </w:p>
        </w:tc>
      </w:tr>
      <w:tr w:rsidR="002F00A4" w:rsidRPr="002F00A4" w14:paraId="5947DBE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2B3A6E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STUDBOOK AND MOLECULAR ANALYSES FOR THE ENDANGERED BLACK-LION-TAMARIN; AN INTEGRATIVE APPROACH FOR ASSESSING GENETIC DIVERSITY AND DRIVING MANAGEMENT IN CAPTIVITY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116194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2045-2322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7D45ED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SCIENTIFIC REPORTS</w:t>
            </w:r>
          </w:p>
        </w:tc>
      </w:tr>
      <w:tr w:rsidR="002F00A4" w:rsidRPr="002F00A4" w14:paraId="78EC14A1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4CB759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SURVIVAL OF THE COPEPOD MESOCYCLOPS LONGISETUS DURING SIMULATIONS OF TRANSPORT FROM HATCHERY TO TARGET AREAS FOR BIOLOGICAL CONTROL OF MOSQUITO LARVAE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7C6C2CA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1984-4689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CF9DEF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ZOOLOGIA (CURITIBA. ONLINE)</w:t>
            </w:r>
          </w:p>
        </w:tc>
      </w:tr>
      <w:tr w:rsidR="002F00A4" w:rsidRPr="002F00A4" w14:paraId="02B4050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3E04F57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TAXONOMIC DISTINCTNESS OF THE SUBTERRANEAN FAUNA FROM PERUAÇU CAVES NATIONAL PARK, STATE OF MINAS GERAIS, 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F5070F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1676-0611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C0B25B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BIOTA NEOTROPICA (ONLINE. EDIÇÃO EM INGLÊS)</w:t>
            </w:r>
          </w:p>
        </w:tc>
      </w:tr>
      <w:tr w:rsidR="002F00A4" w:rsidRPr="002F00A4" w14:paraId="585FD4A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F32968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TEMPERATURE AND TURBIDITY AS DRIVE FORCES TO THE GROWTH OF EGERIA DENSA (PLANCHON) UNDER TO CONTROLLED CONDITIONS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2C53B2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0304-3770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37AC83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AQUATIC BOTANY</w:t>
            </w:r>
          </w:p>
        </w:tc>
      </w:tr>
      <w:tr w:rsidR="002F00A4" w:rsidRPr="002F00A4" w14:paraId="129A2799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6F6DC90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CHRYSIDOIDEA WASPS (HYMENOPTERA, ACULEATA) IN CONVENTIONAL COFFEE CROPS AND AGROFORESTRY SYSTEMS IN SOUTHEASTERN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1C5305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1807-0205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4DD232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PAPÉIS AVULSOS DE ZOOLOGIA (ONLINE)</w:t>
            </w:r>
          </w:p>
        </w:tc>
      </w:tr>
      <w:tr w:rsidR="002F00A4" w:rsidRPr="002F00A4" w14:paraId="2765663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EEDD44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FEMALE OF EPIPLEONEURA SPATULATA RÁCENIS, 1960 (ODONATA: PROTONEURINAE)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4F65EE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1175-5334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AA357A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ZOOTAXA (ONLINE)</w:t>
            </w:r>
          </w:p>
        </w:tc>
      </w:tr>
      <w:tr w:rsidR="002F00A4" w:rsidRPr="002F00A4" w14:paraId="14A6D92E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80E7A8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ICHNOLOGICAL RECORD OF ARARAQUARA SIDEWALKS: HISTORY, CONSERVATION, AND PERSPECTIVES FROM THIS URBAN PALEONTOLOGICAL HERITAGE OF SOUTHEASTERN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E7FA29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1867-2477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18DB6B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GEOHERITAGE</w:t>
            </w:r>
          </w:p>
        </w:tc>
      </w:tr>
      <w:tr w:rsidR="002F00A4" w:rsidRPr="002F00A4" w14:paraId="24DFEF6C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FE67F9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INFLUENCE OF PARENT BODY COLOURATION AND NESTING HABITAT ON BIRD NEST PREDATION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28BABC4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0006-3657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ED678AB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BIRD STUDY</w:t>
            </w:r>
          </w:p>
        </w:tc>
      </w:tr>
      <w:tr w:rsidR="002F00A4" w:rsidRPr="002F00A4" w14:paraId="3C991D6D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DF0B7A9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THE OLDEST RECORD OF EDIACARAN MACROFOSSILS IN GONDWANA (~563 MA, ITAJAÍ BASIN, BRAZIL)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6C2956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1342-937X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1EB57E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GONDWANA RESEARCH</w:t>
            </w:r>
          </w:p>
        </w:tc>
      </w:tr>
      <w:tr w:rsidR="002F00A4" w:rsidRPr="002F00A4" w14:paraId="15CACBC6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90AC1E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THE PTERYGOID REGION AND CRANIAL AIRWAYS OF CAIPIRASUCHUS PAULISTANUS AND CAIPIRASUCHUS MONTEALTENSIS (CROCODYLIFORMES, SPHAGESAURIDAE), FROM THE UPPER CRETACEOUS ADAMANTINA FORMATION, BAURU BASIN, BRAZIL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CBCB912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0195-6671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F14A35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CRETACEOUS RESEARCH (PRINT)</w:t>
            </w:r>
          </w:p>
        </w:tc>
      </w:tr>
      <w:tr w:rsidR="002F00A4" w:rsidRPr="002F00A4" w14:paraId="2A556A5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FF820E1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TWO NEW SPECIES OF PLATYDORYCTES BARBALHO AND PENTEADO-DIAS, 2000 (HYMENOPTERA: BRACONIDAE: DORYCTINAE) FROM BRAZIL, WITH AN IDENTIFICATION KEY FOR SPECIES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D122930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1519-6984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0CC2DAE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BRAZILIAN JOURNAL OF BIOLOGY (IMPRESSO)</w:t>
            </w:r>
          </w:p>
        </w:tc>
      </w:tr>
      <w:tr w:rsidR="002F00A4" w:rsidRPr="002F00A4" w14:paraId="13B20E6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29DCBCC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UNCOVERING THE GENOMIC POTENTIAL OF THE AMAZON RIVER MICROBIOME TO DEGRADE RAINFOREST ORGANIC MATTER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14431B3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2049-2618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D77457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MICROBIOME</w:t>
            </w:r>
          </w:p>
        </w:tc>
      </w:tr>
      <w:tr w:rsidR="002F00A4" w:rsidRPr="002F00A4" w14:paraId="16DE7C0F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30DF433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USING AN INTEGRATIVE APPROACH TO EVALUATE SHRIMP BYCATCH FROM SUBTROPICAL DATA-POOR FISHERIES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0023290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0165-7836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5FE95E9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FISHERIES RESEARCH</w:t>
            </w:r>
          </w:p>
        </w:tc>
      </w:tr>
      <w:tr w:rsidR="002F00A4" w:rsidRPr="002F00A4" w14:paraId="4DFDE183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704A0BF6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USING MULTIPLE ENDPOINTS TO ASSESS THE TOXICITY OF CADMIUM AND COBALT FOR CHLOROPHYCEAN RAPHIDOCELIS SUBCAPITATA.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63B9C54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0147-6513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68D1A6EE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ECOTOXICOLOGY AND ENVIRONMENTAL SAFETY</w:t>
            </w:r>
          </w:p>
        </w:tc>
      </w:tr>
      <w:tr w:rsidR="002F00A4" w:rsidRPr="002F00A4" w14:paraId="55D4C277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1FC12B65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VEGETATION STRUCTURE DRIVES TAXONOMIC DIVERSITY AND FUNCTIONAL TRAITS OF BIRDS IN URBAN PRIVATE NATIVE FOREST FRAGMENTS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50AA7C2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1083-8155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37691844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URBAN ECOSYSTEMS</w:t>
            </w:r>
          </w:p>
        </w:tc>
      </w:tr>
      <w:tr w:rsidR="002F00A4" w:rsidRPr="002F00A4" w14:paraId="658C37CF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5E35404C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</w:rPr>
              <w:t>VIOLÊNCIA DE GÊNERO NUMA UNIVERSIDADE PÚBLICA BRASILEIRA: SAINDO DA INVISIBILIDADE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3BF0811F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2316-1108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1496501D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REVISTA GÊNERO</w:t>
            </w:r>
          </w:p>
        </w:tc>
      </w:tr>
      <w:tr w:rsidR="002F00A4" w:rsidRPr="002F00A4" w14:paraId="4BF4800B" w14:textId="77777777" w:rsidTr="002F00A4">
        <w:trPr>
          <w:trHeight w:val="300"/>
        </w:trPr>
        <w:tc>
          <w:tcPr>
            <w:tcW w:w="3457" w:type="pct"/>
            <w:gridSpan w:val="2"/>
            <w:shd w:val="clear" w:color="auto" w:fill="auto"/>
            <w:noWrap/>
            <w:vAlign w:val="bottom"/>
            <w:hideMark/>
          </w:tcPr>
          <w:p w14:paraId="4F45E0C8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ZINC AND ALUMNUM MIXTURES HAVE SYNERGIC EFFECTS TO THE ALGAE RAPHIDOCELIS SUBCAPITATA AT ENVIRONMENTAL CONCENTRATIONS.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14:paraId="46CD37AA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0045-6535</w:t>
            </w:r>
          </w:p>
        </w:tc>
        <w:tc>
          <w:tcPr>
            <w:tcW w:w="908" w:type="pct"/>
            <w:shd w:val="clear" w:color="auto" w:fill="auto"/>
            <w:noWrap/>
            <w:vAlign w:val="bottom"/>
            <w:hideMark/>
          </w:tcPr>
          <w:p w14:paraId="49DD5AE3" w14:textId="77777777" w:rsidR="002F00A4" w:rsidRPr="002F00A4" w:rsidRDefault="002F00A4" w:rsidP="002F00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2F00A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CHEMOSPHERE (OXFORD)</w:t>
            </w:r>
          </w:p>
        </w:tc>
      </w:tr>
    </w:tbl>
    <w:p w14:paraId="6A75A990" w14:textId="77777777" w:rsidR="00F27AB1" w:rsidRDefault="00F27AB1"/>
    <w:sectPr w:rsidR="00F27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1"/>
    <w:rsid w:val="00250D2E"/>
    <w:rsid w:val="002F00A4"/>
    <w:rsid w:val="00432BAB"/>
    <w:rsid w:val="00D6215F"/>
    <w:rsid w:val="00F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C33"/>
  <w15:chartTrackingRefBased/>
  <w15:docId w15:val="{75D5780C-E525-4438-87F7-D1A4BB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AB1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7A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7A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7A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7A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7A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7A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7A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7A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7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7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7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7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7AB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7AB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7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7AB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7A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7A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7AB1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F27AB1"/>
    <w:pPr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Perbiche Neves</dc:creator>
  <cp:keywords/>
  <dc:description/>
  <cp:lastModifiedBy>Gilmar Perbiche Neves</cp:lastModifiedBy>
  <cp:revision>2</cp:revision>
  <dcterms:created xsi:type="dcterms:W3CDTF">2025-06-25T19:46:00Z</dcterms:created>
  <dcterms:modified xsi:type="dcterms:W3CDTF">2025-06-25T19:46:00Z</dcterms:modified>
</cp:coreProperties>
</file>