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27AB1" w:rsidRPr="00EF0D91" w14:paraId="4ADD6C44" w14:textId="77777777" w:rsidTr="003A0951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05781A" w14:textId="0645B57B" w:rsidR="00F27AB1" w:rsidRPr="00BF56C9" w:rsidRDefault="00F27AB1" w:rsidP="003A0951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Produção Intelectual – Periódicos – 20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  <w:r w:rsidR="002C4A1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</w:t>
            </w:r>
          </w:p>
        </w:tc>
      </w:tr>
    </w:tbl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36"/>
        <w:gridCol w:w="41"/>
        <w:gridCol w:w="2742"/>
      </w:tblGrid>
      <w:tr w:rsidR="00432BAB" w:rsidRPr="00432BAB" w14:paraId="02FDCF06" w14:textId="77777777" w:rsidTr="002C4A1B">
        <w:trPr>
          <w:trHeight w:val="300"/>
        </w:trPr>
        <w:tc>
          <w:tcPr>
            <w:tcW w:w="2727" w:type="pct"/>
            <w:shd w:val="clear" w:color="auto" w:fill="E7E6E6" w:themeFill="background2"/>
            <w:noWrap/>
            <w:vAlign w:val="bottom"/>
            <w:hideMark/>
          </w:tcPr>
          <w:p w14:paraId="2BA540A0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Nome da Produção</w:t>
            </w:r>
          </w:p>
        </w:tc>
        <w:tc>
          <w:tcPr>
            <w:tcW w:w="722" w:type="pct"/>
            <w:gridSpan w:val="2"/>
            <w:shd w:val="clear" w:color="auto" w:fill="E7E6E6" w:themeFill="background2"/>
            <w:noWrap/>
            <w:vAlign w:val="bottom"/>
            <w:hideMark/>
          </w:tcPr>
          <w:p w14:paraId="7DAD0A38" w14:textId="77777777" w:rsidR="00F27AB1" w:rsidRPr="00F27AB1" w:rsidRDefault="00F27AB1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ISSN</w:t>
            </w:r>
          </w:p>
        </w:tc>
        <w:tc>
          <w:tcPr>
            <w:tcW w:w="1552" w:type="pct"/>
            <w:shd w:val="clear" w:color="auto" w:fill="E7E6E6" w:themeFill="background2"/>
            <w:noWrap/>
            <w:vAlign w:val="bottom"/>
            <w:hideMark/>
          </w:tcPr>
          <w:p w14:paraId="726E0D36" w14:textId="6E313FCA" w:rsidR="00F27AB1" w:rsidRPr="00F27AB1" w:rsidRDefault="00432BAB" w:rsidP="00F27A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Nome da revista</w:t>
            </w:r>
          </w:p>
        </w:tc>
      </w:tr>
      <w:tr w:rsidR="002C4A1B" w:rsidRPr="002C4A1B" w14:paraId="191B0FD0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EE8CFC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</w:rPr>
              <w:t>A ADMINISTRAÇÃO PÚBLICA COMO INSTRUMENTO GESTOR E INSTITUIDOR DE POLÍTICAS PÚBLICAS PARA O MODAL RODOVIÁRIO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477371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2316-4042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C886F1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PONTO DE VISTA JURÍDICO</w:t>
            </w:r>
          </w:p>
        </w:tc>
      </w:tr>
      <w:tr w:rsidR="002C4A1B" w:rsidRPr="002C4A1B" w14:paraId="7546788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E3A709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CRITICAL ASSESSMENT OF EX SITU CONSERVATION BASED ON THE BRAZILIAN AVIFAUNA: ARE WE FOCUSING ON WHAT IS EASIER?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2FEE68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2530-0644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7DF1C1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PERSPECTIVES IN ECOLOGY AND CONSERVATION</w:t>
            </w:r>
          </w:p>
        </w:tc>
      </w:tr>
      <w:tr w:rsidR="002C4A1B" w:rsidRPr="002C4A1B" w14:paraId="224C00E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B8A8D6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FOOD INTERACTION NETWORK BETWEEN PSITTACINES AND PLANTS IN AN URBAN AREA IN THE CITY OF SÃO CARLOS, SP, SOUTHEASTERN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D5FE22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1678-4375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2744A1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(ONLINE)</w:t>
            </w:r>
          </w:p>
        </w:tc>
      </w:tr>
      <w:tr w:rsidR="002C4A1B" w:rsidRPr="002C4A1B" w14:paraId="3D48D523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8CB1A2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MULTI-BIOMARKER APPROACH TO ASSESS THE SUBLETHAL EFFECTS OF SETTLEABLE ATMOSPHERIC PARTICULATE MATTER FROM AN INDUSTRIAL AREA ON NILE TILAPIA (OREOCHROMIS NILOTICUS)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2B7E0A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3332CC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2C4A1B" w:rsidRPr="002C4A1B" w14:paraId="1C9F5FB1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E25753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ALEIODES WESMAEL (BRACONIDAE, ROGADINAE) WITH POTENTIAL FOR BIOLOGICAL CONTROL OF SPODOPTERA SPP. (LEPIDOPTERA, NOCTUIDAE), AND NOTES ON THE DEFINITION OF THE GASTRITOR, CIRCUMSCRIPTUS AND RELATED SPECIES-GROUPS.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E0E55C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1519-566X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6FCD5B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ENTOMOLOGY (IMPRESSO)</w:t>
            </w:r>
          </w:p>
        </w:tc>
      </w:tr>
      <w:tr w:rsidR="002C4A1B" w:rsidRPr="002C4A1B" w14:paraId="3D99A1E2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926C21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METAPROSEKIA LEISTIKOW, 2000 (ONISCIDEA, PHILOSCIIDAE) FROM CAVES OF THE STATE OF MATO GROSSO,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EF106C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0165-0521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F9E0E5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STUDIES ON NEOTROPICAL FAUNA AND ENVIRONMENT</w:t>
            </w:r>
          </w:p>
        </w:tc>
      </w:tr>
      <w:tr w:rsidR="002C4A1B" w:rsidRPr="002C4A1B" w14:paraId="4238084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9E4395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SPELAEOMETRA POLHEMUS &amp; FERREIRA, 2018 (HEMIPTERA: HETEROPTERA: HYDROMETRIDAE) FROM A HOTSPOT OF TROGLOBITES IN BRAZIL, SERRA DO RAMALHO KARST AREA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3796B9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2076-2615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42172A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ANIMALS</w:t>
            </w:r>
          </w:p>
        </w:tc>
      </w:tr>
      <w:tr w:rsidR="002C4A1B" w:rsidRPr="002C4A1B" w14:paraId="376DCE9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AA2214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THE GENUS EUBAZUS (HYMENOPTERA: BRACONIDAE: BRACHISTINAE) FROM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8E43F7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763B6F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2C4A1B" w:rsidRPr="002C4A1B" w14:paraId="7293FDB6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A9B093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PRELIMINARY APPROACH TO EMBRYONIC DEVELOPMENT OF AUSTROLEBIAS WOLTERSTORFFI, AN ENDANGERED NEOTROPICAL ANNUAL FISH SPECIES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8BD49B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1519-6984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0C1B6F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(IMPRESSO)</w:t>
            </w:r>
          </w:p>
        </w:tc>
      </w:tr>
      <w:tr w:rsidR="002C4A1B" w:rsidRPr="002C4A1B" w14:paraId="2C57FC8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27917D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REVIEW OF 121 YEARS OF STUDIES ON THE FRESHWATER ZOOPLANKTON OF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A95771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0075-9511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306863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LIMNOLOGICA (JENA)</w:t>
            </w:r>
          </w:p>
        </w:tc>
      </w:tr>
      <w:tr w:rsidR="002C4A1B" w:rsidRPr="002C4A1B" w14:paraId="1CEB6CF2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67F3C8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REVIEW OF THE GLACIAL ENVIRONMENT ARTHROPOD TRACE FOSSILS UMFOLOZIA AND WARVICHNIUM WITH THE DESCRIPTION OF NEW ICHNOTAXA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A42F3F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2056-2802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595550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PAPERS IN PALAEONTOLOGY</w:t>
            </w:r>
          </w:p>
        </w:tc>
      </w:tr>
      <w:tr w:rsidR="002C4A1B" w:rsidRPr="002C4A1B" w14:paraId="26F31554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EBF486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REVISION OF THE PARASITOID WASP GENUS ALPHOMELON MASON WITH THE DESCRIPTION OF 30 NEW SPECIES (HYMENOPTERA, BRACONIDAE)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B4830C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1313-2970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B848BC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ZOOKEYS (ONLINE)</w:t>
            </w:r>
          </w:p>
        </w:tc>
      </w:tr>
      <w:tr w:rsidR="002C4A1B" w:rsidRPr="002C4A1B" w14:paraId="5FA06327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6860EA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WATERFOWL SEED-DISPERSAL NETWORK FROM THE NEOTROPICAL REGION IS NESTED AND MODULAR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FED266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0006-3606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7E6784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BIOTROPICA (LAWRENCE, KS)</w:t>
            </w:r>
          </w:p>
        </w:tc>
      </w:tr>
      <w:tr w:rsidR="002C4A1B" w:rsidRPr="002C4A1B" w14:paraId="0E838537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708ADA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ADAPTIVE SHIFT OF ACTIVE ELECTRORECEPTION IN WEAKLY ELECTRIC FISH FOR TROGLOBITIC LIFE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2FABB6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2296-701X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7F35EA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ECOLOGY AND EVOLUTION</w:t>
            </w:r>
          </w:p>
        </w:tc>
      </w:tr>
      <w:tr w:rsidR="002C4A1B" w:rsidRPr="002C4A1B" w14:paraId="3A9989CE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69A403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AIR SAC ATTACHMENTS OR TENDON SCARS: THE DISTINCTION BETWEEN SOFT TISSUE TRACES IN ARCHOSAUR BONE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69E180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0024-4082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A0DB30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ZOOLOGICAL JOURNAL OF THE LINNEAN SOCIETY</w:t>
            </w:r>
          </w:p>
        </w:tc>
      </w:tr>
      <w:tr w:rsidR="002C4A1B" w:rsidRPr="002C4A1B" w14:paraId="0AC37850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F48662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APPLYING THE CORE-SATELLITE SPECIES CONCEPT: CHARACTERISTICS OF RARE AND COMMON RIVERINE DISSOLVED ORGANIC MATTE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783902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2624-9375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D3D110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WATER</w:t>
            </w:r>
          </w:p>
        </w:tc>
      </w:tr>
      <w:tr w:rsidR="002C4A1B" w:rsidRPr="002C4A1B" w14:paraId="13F0C5D2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7EB5A1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ARE THERE EDGE EFFECTS ON THE GENETIC DIVERSITY OF THE TRAP-JAW ANT                         </w:t>
            </w:r>
            <w:proofErr w:type="gramStart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FORMICIDAE: PONERINAE) IN A NEOTROPICAL SAVANNA FRAGMENT? A FIRST ASSESSMENT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AEB498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0046-225X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F712DA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ENTOMOLOGY</w:t>
            </w:r>
          </w:p>
        </w:tc>
      </w:tr>
      <w:tr w:rsidR="002C4A1B" w:rsidRPr="002C4A1B" w14:paraId="1D949E1B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6E1C99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ASSESSMENT OF CARDINAL TEMPERATURES OF EGERIA NAJAS PLANCHON AND ITS POTENTIAL GROWTH IN A TROPICAL FLOODPLAIN LAGOON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EFF06C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0018-8158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8B3321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 (THE HAGUE. PRINT)</w:t>
            </w:r>
          </w:p>
        </w:tc>
      </w:tr>
      <w:tr w:rsidR="002C4A1B" w:rsidRPr="002C4A1B" w14:paraId="4D2DA756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98222C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BET-HEDGERS COMMIT TO THE HEDGE: ZOOPLANKTON IN EPHEMERAL SEMIARID WETLANDS OF TROPICAL RAZIL THAT WIDELY SPREAD RISK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07E577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0012-9658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9EE11C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(BROOKLYN, NEW YORK, N.Y.)</w:t>
            </w:r>
          </w:p>
        </w:tc>
      </w:tr>
      <w:tr w:rsidR="002C4A1B" w:rsidRPr="002C4A1B" w14:paraId="539C58CD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B795B1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BETWEEN THE PAST AND THE PRESENT: FOLLOWING THE STEPS OF 19TH CENTURY NATURALISTS AND THEIR CONTRIBUTION TO THE KNOWLEDGE OF BRAZILIAN ICHTHYOFAUNA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9A975A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0102-6712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514375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LIMNOLÓGICA BRASILIENSIA</w:t>
            </w:r>
          </w:p>
        </w:tc>
      </w:tr>
      <w:tr w:rsidR="002C4A1B" w:rsidRPr="002C4A1B" w14:paraId="18529957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00799E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BIODIVERSITY AND CARBON CONSERVATION UNDER THE ECOSYSTEM STABILITY OF TROPICAL FORESTS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EA7D5D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0301-4797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7C33EF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ENVIRONMENTAL MANAGEMENT</w:t>
            </w:r>
          </w:p>
        </w:tc>
      </w:tr>
      <w:tr w:rsidR="002C4A1B" w:rsidRPr="002C4A1B" w14:paraId="12F9B5F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3D166C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BIOMASS, PHOTOSYNTHETIC ACTIVITY, AND BIOMOLECULE COMPOSITION IN CHLORELLA FUSCA (CHLOROPHYTA) CULTURED IN A RACEWAY POND OPERATED UNDER GREENHOUSE CONDITIONS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3601D9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0168-1656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95CAA3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BIOTECHNOLOGY</w:t>
            </w:r>
          </w:p>
        </w:tc>
      </w:tr>
      <w:tr w:rsidR="002C4A1B" w:rsidRPr="002C4A1B" w14:paraId="06D6D2E9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0C6F6B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BIRD TOLERANCE TO HUMANS IN OPEN TROPICAL ECOSYSTEMS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BF280A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2041-1723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13D46E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NATURE COMMUNICATIONS</w:t>
            </w:r>
          </w:p>
        </w:tc>
      </w:tr>
      <w:tr w:rsidR="002C4A1B" w:rsidRPr="002C4A1B" w14:paraId="00325AB3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A65DBD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BROMELIAD PHYTOTELMATA: THE FIRST SCIENTOMETRIC STUDY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0AF542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0213-8409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13BDA4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LIMNÉTICA (MADRID)</w:t>
            </w:r>
          </w:p>
        </w:tc>
      </w:tr>
      <w:tr w:rsidR="002C4A1B" w:rsidRPr="002C4A1B" w14:paraId="5A576E8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6CE244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CHANGES IN BLOOD PARAMETERS AND METABOLISM IN BULLFROG TADPOLES, LITHOBATES CATESBEIANUS, (SHAW, 1802) AFTER EXPOSURE TO THE SOROCABA RIVER (SÃO PAULO, BRAZIL) WATER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D52617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1614-7499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C71871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ENVIRONMETAL SCIENCE AND POLLUTION RESEARCH INTERNATIONAL (INTERNET)</w:t>
            </w:r>
          </w:p>
        </w:tc>
      </w:tr>
      <w:tr w:rsidR="002C4A1B" w:rsidRPr="002C4A1B" w14:paraId="3E8D0C32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7389C8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COMBINED EFFECTS OF LANDSCAPE COMPOSITION AND AGROCHEMICALS ON FROG COMMUNITIES AMID SUGARCANE-DOMINATED AGROECOSYSTEMS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1DA565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1051-0761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0300DC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APPLICATIONS</w:t>
            </w:r>
          </w:p>
        </w:tc>
      </w:tr>
      <w:tr w:rsidR="002C4A1B" w:rsidRPr="002C4A1B" w14:paraId="337220B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419AB8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COMBINING MECHANICAL CONTROL AND TREE PLANTING TO RESTORE MONTANE ATLANTIC FORESTS DOMINATED BY THE NEOTROPICAL BRACKEN (PTERIDIUM ARACHNOIDEUM)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7D68AA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0378-1127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C91E10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FOREST ECOLOGY AND MANAGEMENT</w:t>
            </w:r>
          </w:p>
        </w:tc>
      </w:tr>
      <w:tr w:rsidR="002C4A1B" w:rsidRPr="002C4A1B" w14:paraId="69793C74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C5D99E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COMMENT ON BOYDE ET AL. (2023), -FLEAS AND LESIONS IN ARMADILLO OSTEODERMS?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DE5AD5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0021-8782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F3904C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ANATOMY (PRINT)</w:t>
            </w:r>
          </w:p>
        </w:tc>
      </w:tr>
      <w:tr w:rsidR="002C4A1B" w:rsidRPr="002C4A1B" w14:paraId="06E619C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B11192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COMMUNITY REORGANIZATION STABILIZES FRESHWATER ECOSYSTEMS IN INTENSIVELY MANAGED AGRICULTURAL FIELDS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9FE3C3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1365-2664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959D8F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APPLIED ECOLOGY (ONLINE)</w:t>
            </w:r>
          </w:p>
        </w:tc>
      </w:tr>
      <w:tr w:rsidR="002C4A1B" w:rsidRPr="002C4A1B" w14:paraId="0850DCC7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478E12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COMPARING IDNA FROM MOSQUITOES AND FLIES TO SURVEY MAMMALS IN A SEMI-CONTROLLED NEOTROPICAL AREA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C6295E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1755-098X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D1D4E4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MOLECULAR ECOLOGY RESOURCES (PRINT)</w:t>
            </w:r>
          </w:p>
        </w:tc>
      </w:tr>
      <w:tr w:rsidR="002C4A1B" w:rsidRPr="002C4A1B" w14:paraId="0D5DE6F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1326FB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COMPUTING MARINE PLANKTON CONNECTIVITY UNDER THERMAL CONSTRAINTS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6F5C7B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2296-7745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DFC268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MARINE SCIENCE</w:t>
            </w:r>
          </w:p>
        </w:tc>
      </w:tr>
      <w:tr w:rsidR="002C4A1B" w:rsidRPr="002C4A1B" w14:paraId="290810A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672BC9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CONTRIBUTION TO THE KNOWLEDGE OF BRAZILIAN TROGLOBITIC PSEUDOSCORPIONES (ARACHNIDA): DESCRIPTION OF PSEUDOCHTHONIUS LUBUENO SP. </w:t>
            </w: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NOV. (CHTHONIIDAE) FROM SERRA DO RAMALHO KARST AREA, STATE OF BAHIA,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AB8E5E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1984-4689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258F05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ZOOLOGIA (CURITIBA. ONLINE)</w:t>
            </w:r>
          </w:p>
        </w:tc>
      </w:tr>
      <w:tr w:rsidR="002C4A1B" w:rsidRPr="002C4A1B" w14:paraId="6F273CB0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5734CC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CONTRIBUTIONS TO THE TAXONOMY OF THE BRAZILIAN LEURUS TOWNES, 1946 (HYMENOPTERA:  ICHNEUMONIDAE, METOPIINAE)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355600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1807-0205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D5208C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</w:rPr>
              <w:t>PAPÉIS AVULSOS DE ZOOLOGIA (ONLINE)</w:t>
            </w:r>
          </w:p>
        </w:tc>
      </w:tr>
      <w:tr w:rsidR="002C4A1B" w:rsidRPr="002C4A1B" w14:paraId="488E8EB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F5024F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DATA ON VEGETATION ACROSS FOREST EDGES FROM THE              &lt;SCP&gt;FERN&lt;/SCP&gt;           </w:t>
            </w:r>
            <w:proofErr w:type="gramStart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FOREST EDGE RESEARCH NETWORK)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0A63F3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0012-9658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4D4F38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(BROOKLYN, NEW YORK, N.Y.)</w:t>
            </w:r>
          </w:p>
        </w:tc>
      </w:tr>
      <w:tr w:rsidR="002C4A1B" w:rsidRPr="002C4A1B" w14:paraId="4456CFE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00660D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DECIPHERING THE ORIGIN OF DUBIOFOSSILS FROM THE PENNSYLVANIAN OF THE PARANÁ BASIN,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FBF02A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1726-4189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DD6CBD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BIOGEOSCIENCES</w:t>
            </w:r>
          </w:p>
        </w:tc>
      </w:tr>
      <w:tr w:rsidR="002C4A1B" w:rsidRPr="002C4A1B" w14:paraId="43BA7B1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172676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</w:rPr>
              <w:t>DIAGNÓSTICO DA QUALIDADE DA ÁGUA E HEMEROBIA NO RIO TIETÊ, MOGI DAS CRUZES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CF57A6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2178-7298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065FD7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FORMAÇÃO (ONLINE)</w:t>
            </w:r>
          </w:p>
        </w:tc>
      </w:tr>
      <w:tr w:rsidR="002C4A1B" w:rsidRPr="002C4A1B" w14:paraId="45FDCB73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411745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DISENTANGLING ENVIRONMENTAL AND DIAGENETIC Δ18O AND Δ13C SIGNALS FROM MARINE CARBONATES DEPOSITED UNDER WARM CLIMATE CONDITIONS DURING THE EARLY DANIAN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CA98DB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0031-0182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FAE8A5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PALAEOGEOGRAPHY, PALAEOCLIMATOLOGY, PALAEOECOLOGY</w:t>
            </w:r>
          </w:p>
        </w:tc>
      </w:tr>
      <w:tr w:rsidR="002C4A1B" w:rsidRPr="002C4A1B" w14:paraId="05DC772B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472DC2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 AND DISTRIBUTION OF THE GENUS (CRUSTACEA: AMPHIPODA: HYALELLIDAE) IN TEMPORARY WETLANDS FROM THE SOUTHERN BRAZILIAN COASTAL PLAIN, WITH A TAXONOMIC KEY TO THE SPECIES IN THE REGION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575D60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0165-0521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49FE9E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STUDIES ON NEOTROPICAL FAUNA AND ENVIRONMENT</w:t>
            </w:r>
          </w:p>
        </w:tc>
      </w:tr>
      <w:tr w:rsidR="002C4A1B" w:rsidRPr="002C4A1B" w14:paraId="512A798C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5D46DF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RISK ASSESSMENT FOR METALS IN SEDIMENT AND WATERS FROM THE BRAZILIAN AMAZON REGION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18B38D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50FFB5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2C4A1B" w:rsidRPr="002C4A1B" w14:paraId="28DED782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585BF2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 OF NITRATE ON ANKISTRODESMUS FUSIFORMIS CULTURE: EVALUATION OF GROWTH, BIOMOLECULES AND EXTRACELLULAR POLYMERIC SUBSTANCES (EPS)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7025BE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0921-8971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08DBED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APPLIED PHYCOLOGY</w:t>
            </w:r>
          </w:p>
        </w:tc>
      </w:tr>
      <w:tr w:rsidR="002C4A1B" w:rsidRPr="002C4A1B" w14:paraId="2405B7E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7FE5FC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TEMPERATURE AND HEAT WAVES ON EMBRYONIC DEVELOPMENT OF ANNUAL FISHES FROM NEOTROPICAL WETLANDS: IMPLICATIONS FOR CLIMATE CHANGE SCENARIOS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4AE49E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1600-0633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D5654F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OF FRESHWATER FISH</w:t>
            </w:r>
          </w:p>
        </w:tc>
      </w:tr>
      <w:tr w:rsidR="002C4A1B" w:rsidRPr="002C4A1B" w14:paraId="2AE759B1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A6E149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EGG PRODUCTION OF ANNUAL FISH AUSTROLEBIAS CYANEUS AND CYNOPOECILUS NIGROVITTATUS OCCURS THROUGHOUT THEIR ENTIRE LIFE CYCLE TO SURVIVE IN A TEMPORARY WETLAND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C1859E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0277-5212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D3E524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WETLANDS (WILMINGTON, N.C.)</w:t>
            </w:r>
          </w:p>
        </w:tc>
      </w:tr>
      <w:tr w:rsidR="002C4A1B" w:rsidRPr="002C4A1B" w14:paraId="67A2B7E2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868A45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FACTORS ARE THE MAJOR DRIVERS OF MACROINVERTEBRATE ASSEMBLAGE STRUCTURE IN SOUTHERN BRAZILIAN COASTAL LAKES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17614B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1440-1770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A05B2A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LAKES &amp; RESERVOIRS (ONLINE)</w:t>
            </w:r>
          </w:p>
        </w:tc>
      </w:tr>
      <w:tr w:rsidR="002C4A1B" w:rsidRPr="002C4A1B" w14:paraId="02B5D6A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8753A6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ENVIRONMENTALLY RELEVANT COPPER CONCENTRATIONS STIMULATE PHOTOSYNTHESIS IN MONORAPHIDIUM SP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44F8C4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0166-8595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AC5D62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PHOTOSYNTHESIS RESEARCH (PRINT)</w:t>
            </w:r>
          </w:p>
        </w:tc>
      </w:tr>
      <w:tr w:rsidR="002C4A1B" w:rsidRPr="002C4A1B" w14:paraId="03F89628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4F8DD3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EVERYTHING IS SIMILAR, EVERYTHING IS DIFFERENT! TRICHORHINA (ONISCIDEA, PLATYARTHRIDAE) FROM BRAZILIAN CAVES, WITH DESCRIPTIONS OF 11 NEW SPECIES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A4BA6A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345486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2C4A1B" w:rsidRPr="002C4A1B" w14:paraId="1B27A8BB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2A5291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EVIDENCE OF ARTEFACTS MADE OF GIANT SLOTH BONES IN CENTRAL BRAZIL AROUND THE LAST GLACIAL MAXIMUM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5271A4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0962-8452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828AAA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PROCEEDINGS OF THE ROYAL SOCIETY B: BIOLOGICAL SCIENCES</w:t>
            </w:r>
          </w:p>
        </w:tc>
      </w:tr>
      <w:tr w:rsidR="002C4A1B" w:rsidRPr="002C4A1B" w14:paraId="25781C89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B80BC2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EXPERIMENTAL STUDY ON POTENTIAL INFLUENCE OF THE INVASIVE HEDYCHIUM CORONARIUM J. KÖNIG ON THE EVAPOTRANSPIRATION OF RIPARIAN PLANT COMMUNITY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4BF73D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2223-7747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FCCF8F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PLANTS</w:t>
            </w:r>
          </w:p>
        </w:tc>
      </w:tr>
      <w:tr w:rsidR="002C4A1B" w:rsidRPr="002C4A1B" w14:paraId="205350F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BEB708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FACTORS AFFECTING THE TRANSFERABILITY OF BIOINDICATORS BASED ON STREAM FISH ASSEMBLAGES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2491D8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9FE6AC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2C4A1B" w:rsidRPr="002C4A1B" w14:paraId="0B33D90B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75643E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FEMALE PHILOPATRY AND UNSUCCESSFUL MALE DISPERSAL OF A TOP PREDATOR IN A HUMAN-MODIFIED LANDSCAPE REVEALED BY RELATEDNESS ANALYSIS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37736B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1612-4642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F7B608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EUROPEAN JOURNAL OF WILDLIFE RESEARCH (2004. PRINT)</w:t>
            </w:r>
          </w:p>
        </w:tc>
      </w:tr>
      <w:tr w:rsidR="002C4A1B" w:rsidRPr="002C4A1B" w14:paraId="59D6DFCC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F1A29F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FIRST RECORD OF NEORTHOSTIGMA BELOKOBYLSKIJ (HYMENOPTERA: BRACONIDAE: ALYSIINAE) FROM NEOTROPICAL REGION WITH DESCRIPTION OF TWO NEW SPECIES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9C9316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6788D7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2C4A1B" w:rsidRPr="002C4A1B" w14:paraId="4140CD0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354745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FROM ECOLOGICAL FUNCTIONS TO ECOSYSTEM SERVICES: LINKING COASTAL LAGOONS BIODIVERSITY WITH HUMAN WELL-BEING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A0028A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0018-8158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323D8C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 (THE HAGUE. PRINT)</w:t>
            </w:r>
          </w:p>
        </w:tc>
      </w:tr>
      <w:tr w:rsidR="002C4A1B" w:rsidRPr="002C4A1B" w14:paraId="58F00E73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E061A9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FROM PIONEERS TO MODERN-DAY TAXONOMISTS: THE GOOD, THE BAD, AND THE IDIOSYNCRASIES IN CHOOSING SPECIES EPITHETS OF ROTIFERS AND MICROCRUSTACEANS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B373AF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0018-8158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0DF133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 (THE HAGUE. PRINT)</w:t>
            </w:r>
          </w:p>
        </w:tc>
      </w:tr>
      <w:tr w:rsidR="002C4A1B" w:rsidRPr="002C4A1B" w14:paraId="174FFE68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C672ED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FUNCTIONAL RESPONSE AND PARASITISM RATE OF TRICHOGRAMMA GALLOI ZUCCHI (HYMENOPTERA: TRICHOGRAMMATIDAE), A PARASITOID OF EGGS OF SUGARCANE BORER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D7CB88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1678-8052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4BF3B3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ENTOMOLOGY</w:t>
            </w:r>
          </w:p>
        </w:tc>
      </w:tr>
      <w:tr w:rsidR="002C4A1B" w:rsidRPr="002C4A1B" w14:paraId="6D816EEE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2DFA98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GENETIC DIVERSITY IN EX SITU POPULATIONS OF THE ENDANGERED LEONTOPITHECUS CHRYSOMELAS AND IMPLICATIONS FOR ITS CONSERVATION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9789B4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1932-6203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2E8F16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PLOS ONE</w:t>
            </w:r>
          </w:p>
        </w:tc>
      </w:tr>
      <w:tr w:rsidR="002C4A1B" w:rsidRPr="002C4A1B" w14:paraId="17A710A1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98985F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GENETIC POPULATION STRUCTURE OF PSEUDOPLATYSTOMA CORRUSCANS (SILURIFORMES: PIMELODIDAE) AND EVIDENCE OF TEMPORAL VARIATION IN STRUCTURE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BE6198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0022-1112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56ED32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FISH BIOLOGY</w:t>
            </w:r>
          </w:p>
        </w:tc>
      </w:tr>
      <w:tr w:rsidR="002C4A1B" w:rsidRPr="002C4A1B" w14:paraId="1319F8C1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F35B05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GENETIC VARIABILITY AND KINSHIP ANALYSES OF SEIZED RED-BROWED AMAZON, AMAZONA RHODOCORYTHA (AVES, PSITTACIDAE)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9BA571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1424-2818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CAAE4D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</w:t>
            </w:r>
          </w:p>
        </w:tc>
      </w:tr>
      <w:tr w:rsidR="002C4A1B" w:rsidRPr="002C4A1B" w14:paraId="0AF090E4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668C62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GLOBAL BIOGEOGRAPHY OF THE SMALLEST PLANKTON ACROSS OCEAN DEPTHS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C85947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2375-2548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B9C6C3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ADVANCES</w:t>
            </w:r>
          </w:p>
        </w:tc>
      </w:tr>
      <w:tr w:rsidR="002C4A1B" w:rsidRPr="002C4A1B" w14:paraId="6D8FE0D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9F3278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HIDDEN IN THE DUNG: FIRST RECORD OF MACULANTROPS HIRTIPES (MACQUART, 1844) (DIPTERA, SPHAEROCERIDAE) FROM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04183A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1676-0603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C6443F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BIOTA NEOTROPICA (EDIÇÃO EM PORTUGUÊS. </w:t>
            </w: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ONLINE)</w:t>
            </w:r>
          </w:p>
        </w:tc>
      </w:tr>
      <w:tr w:rsidR="002C4A1B" w:rsidRPr="002C4A1B" w14:paraId="25F0AA9E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3B2C72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HOST SIZE SELECTION AND PROGENY SEX DETERMINATION IN HYMENOEPIMECIS BICOLOR (HYMENOPTERA, ICHNEUMONIDAE, PIMPLINAE)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C8F95B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0179-1613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B6F3FD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ETHOLOGY</w:t>
            </w:r>
          </w:p>
        </w:tc>
      </w:tr>
      <w:tr w:rsidR="002C4A1B" w:rsidRPr="002C4A1B" w14:paraId="27E3686E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CCE39F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HOW CAN THE COPEPOD MESOCYCLOPS LONGISETUS (THIÉBAUD, 1912) BE USED TO CONTROL MOSQUITO PRODUCTION EFFECTIVELY IN POTS, PLATES AND SLABS?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E92153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0266-4674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544B51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TROPICAL ECOLOGY (PRINT)</w:t>
            </w:r>
          </w:p>
        </w:tc>
      </w:tr>
      <w:tr w:rsidR="002C4A1B" w:rsidRPr="002C4A1B" w14:paraId="72783618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A2A053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HOW THE ADEQUATE CHOICE OF PLANT SPECIES FAVORS THE RESTORATION PROCESS IN AREAS SUSCEPTIBLE TO EXTREME FROST EVENTS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9173D9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2079-7737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BA19FB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BIOLOGY</w:t>
            </w:r>
          </w:p>
        </w:tc>
      </w:tr>
      <w:tr w:rsidR="002C4A1B" w:rsidRPr="002C4A1B" w14:paraId="3C47BD56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8C02D0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IDENTIFICATION OF FRUIT FLY (TEPHRITIDAE) PUPAE PARASITIZED </w:t>
            </w:r>
            <w:proofErr w:type="gramStart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BY  HYMENOPTERA</w:t>
            </w:r>
            <w:proofErr w:type="gramEnd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PARASITOIDS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F8C5E8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1439-0418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7142E7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APPLIED ENTOMOLOGY (ONLINE)</w:t>
            </w:r>
          </w:p>
        </w:tc>
      </w:tr>
      <w:tr w:rsidR="002C4A1B" w:rsidRPr="002C4A1B" w14:paraId="6BA71911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7375CD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IMPORTANCE OF DIFFERENT EXPOSURE ROUTES ON THE TOXICITY OF CHROMIUM TO PLANKTONIC ORGANISMS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1F2753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1386-2588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D8753D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ECOLOGY (PRINT)</w:t>
            </w:r>
          </w:p>
        </w:tc>
      </w:tr>
      <w:tr w:rsidR="002C4A1B" w:rsidRPr="002C4A1B" w14:paraId="00F3F297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4799E7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INCREASE IN SIZE AND SHRUB COVER IMPROVES BIRD FUNCTIONAL DIVERSITY IN NEOTROPICAL URBAN GREEN SPACES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8C0BCF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1442-9993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51DBD4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AUSTRAL ECOLOGY</w:t>
            </w:r>
          </w:p>
        </w:tc>
      </w:tr>
      <w:tr w:rsidR="002C4A1B" w:rsidRPr="002C4A1B" w14:paraId="0C8D3D84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9AE468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INDIVIDUAL BODY MASS AND SEX OF A FRUGIVOROUS BIRD AFFECT THE QUALITY OF SEED DISPERSAL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DD3667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1744-7429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20E603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BIOTROPICA</w:t>
            </w:r>
          </w:p>
        </w:tc>
      </w:tr>
      <w:tr w:rsidR="002C4A1B" w:rsidRPr="002C4A1B" w14:paraId="729B6C3C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17D969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INTEGRATING CHEMICAL AND BIOLOGICAL DATA BY CHEMOMETRICS TO EVALUATE DETOXIFICATION RESPONSES OF A NEOTROPICAL BIVALVE TO METAL AND METALLOID CONTAMINATION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A06198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70F577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2C4A1B" w:rsidRPr="002C4A1B" w14:paraId="52357970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F942B3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INTERFERENCE OF GLITTER WITH THE PHOTOSYNTHETIC RATES OF A SUBMERGED MACROPHYTE, EGERIA DENSA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24B9D4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0028-825X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9DE5A2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ZEALAND JOURNAL OF BOTANY</w:t>
            </w:r>
          </w:p>
        </w:tc>
      </w:tr>
      <w:tr w:rsidR="002C4A1B" w:rsidRPr="002C4A1B" w14:paraId="469C8C1D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880A46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INVERTEBRATE RICHNESS AND HATCHING DECREASE WITH SEDIMENT DEPTH IN NEOTROPICAL INTERMITTENT PONDS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A30517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0277-5212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AB2561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WETLANDS (WILMINGTON, N.C.)</w:t>
            </w:r>
          </w:p>
        </w:tc>
      </w:tr>
      <w:tr w:rsidR="002C4A1B" w:rsidRPr="002C4A1B" w14:paraId="6C4D3311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EB8086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KEY TO THE NEW WORLD SUBFAMILIES OF THE FAMILY BRACONIDAE (HYMENOPTERA)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52654E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1911-2173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A939F2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CANADIAN JOURNAL OF ARTHROPOD IDENTIFICATION (ONLINE)</w:t>
            </w:r>
          </w:p>
        </w:tc>
      </w:tr>
      <w:tr w:rsidR="002C4A1B" w:rsidRPr="002C4A1B" w14:paraId="1A8D2266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8AD113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LAND USE INTENSIFICATION SYSTEMATICALLY ALTERS THE SIZE STRUCTURE OF AQUATIC COMMUNITIES IN THE NEOTROPICS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279E5C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1354-1013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97221F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GLOBAL CHANGE BIOLOGY (PRINT)</w:t>
            </w:r>
          </w:p>
        </w:tc>
      </w:tr>
      <w:tr w:rsidR="002C4A1B" w:rsidRPr="002C4A1B" w14:paraId="08009CE8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36D629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LARVICULTURE OF BRYCON AMAZONICUS UNDER DIFFERENT FOOD AND FARMING SYSTEMS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66C3C4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2673-9496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1507E0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AQUACULTURE JOURNAL (ONLINE)</w:t>
            </w:r>
          </w:p>
        </w:tc>
      </w:tr>
      <w:tr w:rsidR="002C4A1B" w:rsidRPr="002C4A1B" w14:paraId="2FB07D66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A901E2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LIFE FINDS A WAY: HATCHING DYNAMICS OF ZOOPLANKTON DORMANT STAGES IN INTERMITTENT WETLANDS FROM THE BRAZILIAN TROPICAL SEMIARID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5E1105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0140-1963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63D108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ARID ENVIRONMENTS</w:t>
            </w:r>
          </w:p>
        </w:tc>
      </w:tr>
      <w:tr w:rsidR="002C4A1B" w:rsidRPr="002C4A1B" w14:paraId="06CBB0E7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0C78C9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LOW-DOSE COPPER AND BLUE LIGHT INCREASES THE YIELD OF VALUE-ADDED BIOMOLECULES IN KIRCHNERIELLA CONTORTA (CHLOROPHYCEAE)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26880B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0921-8971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E1E2DB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APPLIED PHYCOLOGY</w:t>
            </w:r>
          </w:p>
        </w:tc>
      </w:tr>
      <w:tr w:rsidR="002C4A1B" w:rsidRPr="002C4A1B" w14:paraId="6187667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F4E39F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LUMINOSITY AND CHEMICAL STRESS IMPROVE THE PRODUCTION OF BIOMASS AND BIOMOLECULES FROM CHLORELLA VULGARIS CULTIVATED IN PRODUCED WATER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712FE2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1939-1234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EAD82F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BIOENERGY RESEARCH</w:t>
            </w:r>
          </w:p>
        </w:tc>
      </w:tr>
      <w:tr w:rsidR="002C4A1B" w:rsidRPr="002C4A1B" w14:paraId="5D462681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2740BB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METABOLISM OF GUARANA </w:t>
            </w:r>
            <w:proofErr w:type="gramStart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( PAULLINIA</w:t>
            </w:r>
            <w:proofErr w:type="gramEnd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CUPANA&lt;/I&gt; KUNTH VAR. SORBILIS&lt;/I</w:t>
            </w:r>
            <w:proofErr w:type="gramStart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&gt; )</w:t>
            </w:r>
            <w:proofErr w:type="gramEnd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PLANTS AND FRUIT PRODUCTION SUBJECTED TO GLYPHOSATE DOSES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8F1ABA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0360-1234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A5295B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ENVIRONMENTAL SCIENCE AND HEALTH. PART B. PESTICIDES, FOOD CONTAMINANTS, AND AGRICULTURAL WASTES</w:t>
            </w:r>
          </w:p>
        </w:tc>
      </w:tr>
      <w:tr w:rsidR="002C4A1B" w:rsidRPr="002C4A1B" w14:paraId="7828F07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740165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METAL/METALLOID BIOCONCENTRATION DYNAMICS IN FISH AND THE RISK TO HUMAN HEALTH DUE TO WATER CONTAMINATION WITH ATMOSPHERIC PARTICULATE MATTER FROM A METALLURGICAL INDUSTRIAL AREA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0A56AD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0048-9697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50050D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SCIENCE OF THE TOTAL ENVIRONMENT</w:t>
            </w:r>
          </w:p>
        </w:tc>
      </w:tr>
      <w:tr w:rsidR="002C4A1B" w:rsidRPr="002C4A1B" w14:paraId="7462E1C3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59DC1D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METALLIFEROUS ATMOSPHERIC SETTLEABLE PARTICULATE MATTER ACTION ON THE FAT SNOOK FISH (CENTROPOMUS PARALLELUS): METAL BIOACCUMULATION, ANTIOXIDANT RESPONSES AND HISTOLOGICAL CHANGES IN GILLS, HEPATOPANCREAS AND KIDNEYS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02279B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5A48A8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2C4A1B" w:rsidRPr="002C4A1B" w14:paraId="007A2BF6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07BE0B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MIXED EVIDENCE FOR NEST MASQUERADING IN THE BLUE MANAKIN (CHIROXIPHIA CAUDATA)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B679AA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0019-1019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0A5B76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IBIS (LONDON. 1859)</w:t>
            </w:r>
          </w:p>
        </w:tc>
      </w:tr>
      <w:tr w:rsidR="002C4A1B" w:rsidRPr="002C4A1B" w14:paraId="3238398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9F536A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MOLECULAR CHARACTERIZATION OF ASTYANAX SPECIES (CHARACIFORMES: CHARACIDAE) FROM THE UPPER </w:t>
            </w: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PARAGUAÇU RIVER BASIN, A HYDROGRAPHIC SYSTEM WITH HIGH ENDEMISM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F3ED75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1982-0224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8D944F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ICHTHYOLOGY (ONLINE)</w:t>
            </w:r>
          </w:p>
        </w:tc>
      </w:tr>
      <w:tr w:rsidR="002C4A1B" w:rsidRPr="002C4A1B" w14:paraId="33220E2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204FDC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MULTI-LEVEL BIOLOGICAL RESPONSES OF DAPHNIA MAGNA EXPOSED TO SETTLEABLE ATMOSPHERIC PARTICULATE MATTER FROM METALLURGICAL INDUSTRIES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488016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0166-445X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0A98A0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TOXICOLOGY</w:t>
            </w:r>
          </w:p>
        </w:tc>
      </w:tr>
      <w:tr w:rsidR="002C4A1B" w:rsidRPr="002C4A1B" w14:paraId="1073582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C86E57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MULTIPLE-RUSOPHYCUS ASSEMBLAGE FROM THE PARNAÍBA BASIN (NE BRAZIL) REFLECTS TRILOBITES AS TRACEMAKERS AND MOLTING BEHAVIOR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E1E99A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2296-701X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6FA03E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ECOLOGY AND EVOLUTION</w:t>
            </w:r>
          </w:p>
        </w:tc>
      </w:tr>
      <w:tr w:rsidR="002C4A1B" w:rsidRPr="002C4A1B" w14:paraId="0BEDC899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40AB23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MULTISTATE MODEL IN THE BEHAVIORAL STUDY OF THE PARASITOID TELENOMUS PODISI FOR BIOLOGICAL SOYBEAN CONTROL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963586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2764-5290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342FCE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BIOMETRICS</w:t>
            </w:r>
          </w:p>
        </w:tc>
      </w:tr>
      <w:tr w:rsidR="002C4A1B" w:rsidRPr="002C4A1B" w14:paraId="47197C6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C35476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NATURAL ENEMIES RECOVERED FROM SPODOPTERA FRUGIPERDA J.E. SMITH (LEPIDOPTERA: NOCTUIDAE) LARVAE INFESTING THE CARTRIDGE, </w:t>
            </w:r>
            <w:proofErr w:type="gramStart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EAR</w:t>
            </w:r>
            <w:proofErr w:type="gramEnd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AND STEM OF CORN PLANTS UNDER CONVENTIONAL AND ORGANIC FARMING SYSTEMS IN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30158F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1678-2690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5BEE30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</w:rPr>
              <w:t>ANAIS DA ACADEMIA BRASILEIRA DE CIÊNCIAS (ONLINE)</w:t>
            </w:r>
          </w:p>
        </w:tc>
      </w:tr>
      <w:tr w:rsidR="002C4A1B" w:rsidRPr="002C4A1B" w14:paraId="3701F067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7C77AD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FRESHWATER FISHES: A DATASET OF OCCURRENCE AND ABUNDANCE OF FRESHWATER FISHES IN THE NEOTROPICS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ABFDBF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0012-9658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D65D75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(BROOKLYN, NEW YORK, N.Y.)</w:t>
            </w:r>
          </w:p>
        </w:tc>
      </w:tr>
      <w:tr w:rsidR="002C4A1B" w:rsidRPr="002C4A1B" w14:paraId="250DE9E9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0707F2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RECORDS OF GROUND BEETLES GENERA (COLEOPTERA: CARABIDAE: SCARITINAE: CLIVININI) FROM BRAZILIAN CAVES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6CBC06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1983-0572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1A2290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ENTOMOBRASILIS (VASSOURAS)</w:t>
            </w:r>
          </w:p>
        </w:tc>
      </w:tr>
      <w:tr w:rsidR="002C4A1B" w:rsidRPr="002C4A1B" w14:paraId="556BDABE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1D351B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SPECIES AND NEW RECORDS OF ICHNEUMONIDAE (HYMENOPTERA) IN SOUTHEAST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2F354B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1519-6984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C05CBE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(IMPRESSO)</w:t>
            </w:r>
          </w:p>
        </w:tc>
      </w:tr>
      <w:tr w:rsidR="002C4A1B" w:rsidRPr="002C4A1B" w14:paraId="056BF7F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5B3A0F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SPECIES OF CLAUDIOTENDIPES ANDERSEN, MENDES &amp; PINHO AND TAPAJOS TRIVINHO-STRIXINO, SILVA &amp; OLIVEIRA FROM BRAZIL (DIPTERA, CHIRONOMIDAE, CHIRONOMINAE)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732D37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1806-9665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3E7246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REVISTA BRASILEIRA DE ENTOMOLOGIA</w:t>
            </w:r>
          </w:p>
        </w:tc>
      </w:tr>
      <w:tr w:rsidR="002C4A1B" w:rsidRPr="002C4A1B" w14:paraId="226CE4E7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A142D9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SPECIES OF DISTATRIX MASON, 1981 (HYMENOPTERA: BRACONIDAE) FROM BRAZIL, WITH BIOLOGICAL NOTES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325236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2CB75A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2C4A1B" w:rsidRPr="002C4A1B" w14:paraId="50452931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69640F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SPECIES OF THE GENUS MESSATOPORUS CUSHMAN (HYMENOPTERA, ICHNEUMONIDAE, CRYPTINAE) FROM THE NEOTROPICAL REGION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D4735C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FE6B1E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2C4A1B" w:rsidRPr="002C4A1B" w14:paraId="3FD3FD6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84A10F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NOTES ON PRESUMED NEOTROPICAL RECORDS AND SPECIES OF HESPERINUS WALKER, 1848 (DIPTERA: BIBIONIDAE)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C78ED1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1983-0572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62BF7F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ENTOMOBRASILIS (VASSOURAS)</w:t>
            </w:r>
          </w:p>
        </w:tc>
      </w:tr>
      <w:tr w:rsidR="002C4A1B" w:rsidRPr="002C4A1B" w14:paraId="32594EC7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2ACD68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OXYGEN CONSUMPTION AND FORMATION OF RECALCITRANT ORGANIC CARBON FROM THE DECOMPOSITION OF FREE-FLOATING MACROPHYTE LEACHATES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BAF7DF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1614-7499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67F728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ENVIRONMETAL SCIENCE AND POLLUTION RESEARCH INTERNATIONAL (INTERNET)</w:t>
            </w:r>
          </w:p>
        </w:tc>
      </w:tr>
      <w:tr w:rsidR="002C4A1B" w:rsidRPr="002C4A1B" w14:paraId="1B55B876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73008C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PHOTOSYNTHESIS-RELATED RESPONSES OF CHLORELLA SOROKINIANA (TREBOUXIOPHYCEAE) TO ENVIRONMENTALLY RELEVANT CONCENTRATIONS OF </w:t>
            </w:r>
            <w:proofErr w:type="gramStart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CU  NANOPARTICLES</w:t>
            </w:r>
            <w:proofErr w:type="gramEnd"/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8CE788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0031-8884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3F223D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PHYCOLOGIA (OXFORD)</w:t>
            </w:r>
          </w:p>
        </w:tc>
      </w:tr>
      <w:tr w:rsidR="002C4A1B" w:rsidRPr="002C4A1B" w14:paraId="0A3DA518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2925A0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PLUMAGE VARIATION AND SEX RATIO IN THE BROWN-BACKED PARROTLET (TOUIT MELANONOTUS; PSITTACIDAE)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394FCF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1424-2818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5B84BB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</w:t>
            </w:r>
          </w:p>
        </w:tc>
      </w:tr>
      <w:tr w:rsidR="002C4A1B" w:rsidRPr="002C4A1B" w14:paraId="3AD9B8F9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9F335A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POLYCHROMATIC CONTROLLER OF PHOTOSYNTHETICALLY ACTIVE RADIATION APPLIED TO MICROALGAE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25D25E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0104-6632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A83BC4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CHEMICAL ENGINEERING (IMPRESSO)</w:t>
            </w:r>
          </w:p>
        </w:tc>
      </w:tr>
      <w:tr w:rsidR="002C4A1B" w:rsidRPr="002C4A1B" w14:paraId="2581D86E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D99EB2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POPULATION GENOMICS REVEALS HOW 5 KA OF HUMAN OCCUPANCY LED THE LIMA LEAF-TOED GECKO (PHYLLODACTYLUS SENTOSUS) TO THE BRINK OF EXTINCTION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4DEB73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F28A65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2C4A1B" w:rsidRPr="002C4A1B" w14:paraId="765C23DD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158CDB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POPULATION STRUCTURE OF THE EDIBLE PALM (EUTERPE EDULIS MART.) IN DISTURBED AREAS OF FLORESTA DA TIJUCA, RJ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6D9234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1415-0980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32B11F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FLORESTA E AMBIENTE</w:t>
            </w:r>
          </w:p>
        </w:tc>
      </w:tr>
      <w:tr w:rsidR="002C4A1B" w:rsidRPr="002C4A1B" w14:paraId="3292C6A6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7D8C2E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POTENTIAL OF THE RETENTION CAPABILITY OF A NEOTROPICAL RESERVOIR (SÃO PAULO STATE, BRAZIL)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1BA0E3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2179-975X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9C0C00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LIMNOLOGICA BRASILIENSIA (ONLINE)</w:t>
            </w:r>
          </w:p>
        </w:tc>
      </w:tr>
      <w:tr w:rsidR="002C4A1B" w:rsidRPr="002C4A1B" w14:paraId="30007EE3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3DB917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PREVALENCE OF AUTOTROPHY IN NON-HUMIC AFRICAN LAKES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9676C4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1432-9840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FB28E0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ECOSYSTEMS (NEW YORK. PRINT)</w:t>
            </w:r>
          </w:p>
        </w:tc>
      </w:tr>
      <w:tr w:rsidR="002C4A1B" w:rsidRPr="002C4A1B" w14:paraId="5F170804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E108F2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PUBLIC HEALTH IMPLICATIONS OF INVASIVE PLANTS: A SCIENTOMETRIC STUDY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C517A7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2223-7747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CD47EF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PLANTS</w:t>
            </w:r>
          </w:p>
        </w:tc>
      </w:tr>
      <w:tr w:rsidR="002C4A1B" w:rsidRPr="002C4A1B" w14:paraId="705E14DB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19B763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RADIOCARBON DATING AND ISOTOPIC PALAEOECOLOGY OF GLOSSOTHERIUM PHOENESIS&lt;/I&gt; FROM THE LATE PLEISTOCENE OF THE SANTA ELINA ROCK SHELTER, CENTRAL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4120F7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0267-8179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3E9188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JQS. JOURNAL OF QUATERNARY SCIENCE (PRINT)</w:t>
            </w:r>
          </w:p>
        </w:tc>
      </w:tr>
      <w:tr w:rsidR="002C4A1B" w:rsidRPr="002C4A1B" w14:paraId="04E322BD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453096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REDESCRIPTION OF NEOCARUS PLATENSIS SILVESTRI, 1905 (ACARI: OPILIOACARIDAE) AND A NEW SPECIES FROM THE SYNTYPE SERIES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09C610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A4219C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2C4A1B" w:rsidRPr="002C4A1B" w14:paraId="6A072F8C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8B8586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REDISCOVERY OF PRESUMABLY EXTINCT SPECIES OF ARISTIDA IN SÃO PAULO STATE,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324DDB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85A449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2C4A1B" w:rsidRPr="002C4A1B" w14:paraId="4D2DF8E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0B7F90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REVIEWING THE ORGANIC MATTER PROCESSING BY WETLANDS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CD891D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2179-975X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B5F2C2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LIMNOLOGICA BRASILIENSIA (ONLINE)</w:t>
            </w:r>
          </w:p>
        </w:tc>
      </w:tr>
      <w:tr w:rsidR="002C4A1B" w:rsidRPr="002C4A1B" w14:paraId="592E5532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7B3D31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RGO OUTPERFORMS GO IN GENERATING OXIDATIVE STRESS AND DNA STRAND BREAKS IN ZEBRAFISH LIVER CELLS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8B5491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0166-445X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DC27C7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TOXICOLOGY</w:t>
            </w:r>
          </w:p>
        </w:tc>
      </w:tr>
      <w:tr w:rsidR="002C4A1B" w:rsidRPr="002C4A1B" w14:paraId="3290CC6B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187493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SEARCHING FOR THE ACHILLES HEEL(S) FOR MAINTAINING INVERTEBRATE BIODIVERSITY ACROSS COMPLEXES OF DEPRESSIONAL WETLANDS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E0F911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1617-1381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63E640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FOR NATURE CONSERVATION (PRINT)</w:t>
            </w:r>
          </w:p>
        </w:tc>
      </w:tr>
      <w:tr w:rsidR="002C4A1B" w:rsidRPr="002C4A1B" w14:paraId="135ED09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7FEF73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SETTLEABLE ATMOSPHERIC PARTICULATE MATTER AFFECTS THE SWIMMING PERFORMANCE AND AEROBIC METABOLIC RATE OF NILE TILAPIA (OREOCHROMIS NILOTICUS)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B5EEAB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1532-0456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35F8AD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COMPARATIVE BIOCHEMISTRY AND PHYSIOLOGY. C. TOXICOLOGY &amp; PHARMACOLOGY</w:t>
            </w:r>
          </w:p>
        </w:tc>
      </w:tr>
      <w:tr w:rsidR="002C4A1B" w:rsidRPr="002C4A1B" w14:paraId="222235D7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7762E2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SHEDDING LIGHT INTO BRAZILIAN SUBTERRANEAN ISOPODS (ISOPODA, ONISCIDEA): EXPANDING DISTRIBUTION DATA AND DESCRIBING NEW TAXA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BD5E94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1280-9551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862674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ZOOSYSTEMA (PARIS. IMPRIMÉ)</w:t>
            </w:r>
          </w:p>
        </w:tc>
      </w:tr>
      <w:tr w:rsidR="002C4A1B" w:rsidRPr="002C4A1B" w14:paraId="74089AE0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578416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SHORT-TERM FEEDING WITH A DIET SUPPLEMENTED WITH ALCOHOLIC EXTRACT OF ARTEMISIA ANNUA ENHANCES THE RESISTANCE AND GROWTH PERFORMANCE OF JUVENILE NILE TILAPIA (OREOCHROMIS NILOTICUS)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1723DD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0967-6120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56BB8C7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AQUACULTURE INTERNATIONAL</w:t>
            </w:r>
          </w:p>
        </w:tc>
      </w:tr>
      <w:tr w:rsidR="002C4A1B" w:rsidRPr="002C4A1B" w14:paraId="4B5A0324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92A87E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SINGLE AND COMBINED EFFECTS OF ZN AND AL ON PHOTOSYSTEM II OF THE GREEN MICROALGAE RAPHIDOCELIS SUBCAPITATA ASSESSED BY PULSE-AMPLITUDE MODULATED (PAM) FLUOROMETRY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FAD4F0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0166-445X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6BCFD9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TOXICOLOGY</w:t>
            </w:r>
          </w:p>
        </w:tc>
      </w:tr>
      <w:tr w:rsidR="002C4A1B" w:rsidRPr="002C4A1B" w14:paraId="36F5E272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737623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SLEEPING ACCOMMODATIONS FOR RESEARCHERS INCREASE THE LIKELIHOOD OF BIODIVERSITY INVENTORIES IN PROTECTED AREAS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2BF54D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2770-9329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126577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INTEGRATIVE CONSERVATION (ONLINE)</w:t>
            </w:r>
          </w:p>
        </w:tc>
      </w:tr>
      <w:tr w:rsidR="002C4A1B" w:rsidRPr="002C4A1B" w14:paraId="5315722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1FD101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SPATIAL DISTANCE EXPLAINS THE PERIPHYTON METACOMMUNITY STRUCTURE OF A NEOTROPICAL STREAM NETWORK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45E2F0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1573-5117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C3FB52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</w:t>
            </w:r>
          </w:p>
        </w:tc>
      </w:tr>
      <w:tr w:rsidR="002C4A1B" w:rsidRPr="002C4A1B" w14:paraId="5E798004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8CA46D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SPATIOTEMPORAL DYNAMICS REVEALS FOREST REJUVENATION, FRAGMENTATION, AND EDGE EFFECTS IN AN ATLANTIC FOREST HOTSPOT, THE PERNAMBUCO ENDEMISM CENTER, NORTHEASTERN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30BC6A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1932-6203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5D0988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PLOS ONE</w:t>
            </w:r>
          </w:p>
        </w:tc>
      </w:tr>
      <w:tr w:rsidR="002C4A1B" w:rsidRPr="002C4A1B" w14:paraId="7DE2ED2B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630F0B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SPECIATION IN COASTAL BASINS DRIVEN BY STAGGERED HEADWATER CAPTURES: DISPERSAL OF A SPECIES COMPLEX, LEPORINUS BAHIENSIS, AS REVEALED BY GENOME-WIDE SNP DATA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E909A5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1063-5157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C7CE17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SYSTEMATIC BIOLOGY (PHILADELPHIA. PRINT)</w:t>
            </w:r>
          </w:p>
        </w:tc>
      </w:tr>
      <w:tr w:rsidR="002C4A1B" w:rsidRPr="002C4A1B" w14:paraId="45B9BA10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5B1816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STUDY OF THE GROWTH AND BIOCHEMICAL COMPOSITION OF 20 SPECIES OF CYANOBACTERIA CULTURED IN CYLINDRICAL PHOTOBIOREACTORS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5BD62B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1475-2859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D80153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MICROBIAL CELL FACTORIES</w:t>
            </w:r>
          </w:p>
        </w:tc>
      </w:tr>
      <w:tr w:rsidR="002C4A1B" w:rsidRPr="002C4A1B" w14:paraId="59355D0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123D9A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SUBSTRATE GLEANING: PLASTICITY IN THE FORAGING AND ECHOLOCATION BEHAVIOR OF THE BAT MOLOSSUS MOLOSSUS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762578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1939-9170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2C3B64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</w:t>
            </w:r>
          </w:p>
        </w:tc>
      </w:tr>
      <w:tr w:rsidR="002C4A1B" w:rsidRPr="002C4A1B" w14:paraId="67C6A713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F3E79B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TAPHONOMY OF FISH, INVERTEBRATES AND PLANT REMAINS IN THE FIRST TETHYAN-SOUTH ATLANTIC MARINE INGRESSION ALONG CRETACEOUS RIFT SYSTEMS IN NE-BRAZIL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AD0F0D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0195-6671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CB5714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CRETACEOUS RESEARCH (PRINT)</w:t>
            </w:r>
          </w:p>
        </w:tc>
      </w:tr>
      <w:tr w:rsidR="002C4A1B" w:rsidRPr="002C4A1B" w14:paraId="5628AF51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B046349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TAXONOMIC STUDY ON A COLLECTION OF TERRESTRIAL AND FRESHWATER GASTROPODS FROM CAVES IN BAHIA STATE, BRAZIL, WITH THE DESCRIPTION OF A NEW SPECIES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261CA2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1506-7629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C9408F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FOLIA MALACOLOGICA</w:t>
            </w:r>
          </w:p>
        </w:tc>
      </w:tr>
      <w:tr w:rsidR="002C4A1B" w:rsidRPr="002C4A1B" w14:paraId="5191FAD4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1DAA13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TEMPORAL DYNAMICS OF THE SUPERDOMINANT BRACKEN FERN PTERIDIUM ARACHNOIDEUM IN NEOTROPICAL SAVANNA-RIPARIAN FOREST TRANSITIONS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B66F52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2175-7860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67D7818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RODRIGUESIA</w:t>
            </w:r>
          </w:p>
        </w:tc>
      </w:tr>
      <w:tr w:rsidR="002C4A1B" w:rsidRPr="002C4A1B" w14:paraId="73DA7EF9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850737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TEMPORAL PATTERNS OF PICOPLANKTON ABUNDANCE AND METABOLISM ON THE WESTERN COAST OF THE EQUATORIAL ATLANTIC OCEAN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16AEEB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2675-2824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E5451F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OCEAN AND COASTAL RESEARCH</w:t>
            </w:r>
          </w:p>
        </w:tc>
      </w:tr>
      <w:tr w:rsidR="002C4A1B" w:rsidRPr="002C4A1B" w14:paraId="5B8E7C76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046006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APANTELES ADELINAMORALESAE SPECIES GROUP (HYMENOPTERA, BRACONIDAE) FROM BRAZIL, WITH DESCRIPTIONS OF THREE NEW SPECIES REARED FROM FRUIT BORERS (LEPIDOPTERA, DEPRESSARIIDAE).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88A69A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10302C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2C4A1B" w:rsidRPr="002C4A1B" w14:paraId="6728126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449917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EFFECT OF WATER MOLECULES ON PARAQUAT SALTS: FROM PHYSICOCHEMICAL PROPERTIES TO ENVIRONMENTAL IMPACT IN THE BRAZILIAN CERRADO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55F1AF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2296-2646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C9B26A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CHEMISTRY</w:t>
            </w:r>
          </w:p>
        </w:tc>
      </w:tr>
      <w:tr w:rsidR="002C4A1B" w:rsidRPr="002C4A1B" w14:paraId="28077FC4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07575CA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EFFECTIVENESS OF ICHTHYOCHORIC DISPERSAL IN FORESTED WETLANDS OF THE AMAZON DEPENDS ON THE SPECIES OF FISH AND ITS SIZE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D8B2F7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0378-1127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FA8C12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FOREST ECOLOGY AND MANAGEMENT</w:t>
            </w:r>
          </w:p>
        </w:tc>
      </w:tr>
      <w:tr w:rsidR="002C4A1B" w:rsidRPr="002C4A1B" w14:paraId="308DB4DE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2BD405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EFFICACY OF PERFORMING FIELD SURVEYS DURING THE DRY AND RAINY SEASONS TO ESTIMATE SPECIES RICHNESS AND COMPOSITION OF LOCAL BAT ASSEMBLAGES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159538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1442-9993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0AE5E4F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AUSTRAL ECOLOGY</w:t>
            </w:r>
          </w:p>
        </w:tc>
      </w:tr>
      <w:tr w:rsidR="002C4A1B" w:rsidRPr="002C4A1B" w14:paraId="15590922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7607A0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FIRST TROGLOBITIC TERRESTRIAL ISOPOD (ISOPODA, ONISCIDEA) FROM PERU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B35F5B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2358-2936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01F8C6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NAUPLIUS</w:t>
            </w:r>
          </w:p>
        </w:tc>
      </w:tr>
      <w:tr w:rsidR="002C4A1B" w:rsidRPr="002C4A1B" w14:paraId="1EB4205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13C0110E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GENUS CTENORILLO VERHOEFF, 1942 (ONISCIDEA, ARMADILLIDAE) FROM COLOMBIA: NEW RECORDS, NEW SPECIES, AND CONSERVATION COMMENTS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A5B064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0394-6975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10D8500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TROPICAL ZOOLOGY (TESTO STAMPATO)</w:t>
            </w:r>
          </w:p>
        </w:tc>
      </w:tr>
      <w:tr w:rsidR="002C4A1B" w:rsidRPr="002C4A1B" w14:paraId="7D14E16F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F49DDE1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INVASIVE TRADESCANTIA ZEBRINA AFFECTS LITTER DECOMPOSITION, BUT IT DOES NOT CHANGE THE LIGNOCELLULOLYTIC FUNGAL COMMUNITY IN THE ATLANTIC FOREST, BRAZIL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FD201F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2223-7747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6A32D7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PLANTS</w:t>
            </w:r>
          </w:p>
        </w:tc>
      </w:tr>
      <w:tr w:rsidR="002C4A1B" w:rsidRPr="002C4A1B" w14:paraId="131D1EBE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519550A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THE ROLE OF THE ENVIRONMENT AND CONNECTIVITY WITH LARGE RIVERS AND STREAMS ON LOCAL FISH DIVERSITY OF TROPICAL HEADWATER STREAMS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7E021E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1015-1621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C81300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SCIENCES (PRINTED ED.)</w:t>
            </w:r>
          </w:p>
        </w:tc>
      </w:tr>
      <w:tr w:rsidR="002C4A1B" w:rsidRPr="002C4A1B" w14:paraId="0A81DB8E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F312574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SISBIOTA-DIPTERA BRAZILIAN NETWORK: A LONG-TERM SURVEY OF DIPTERA FROM UNEXPLORED BRAZILIAN WESTERN ARC OF AMAZON, CERRADO, AND PANTANAL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B76C97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1806-9665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71B39B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REVISTA BRASILEIRA DE ENTOMOLOGIA</w:t>
            </w:r>
          </w:p>
        </w:tc>
      </w:tr>
      <w:tr w:rsidR="002C4A1B" w:rsidRPr="002C4A1B" w14:paraId="496BC630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32D0814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THERE AND BACK AGAIN-THE IGATU HOTSPOT SILICICLASTIC CAVES: EXPANDING THE DATA FOR SUBTERRANEAN FAUNA IN BRAZIL, CHAPADA DIAMANTINA REGION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3FD089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1424-2818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1D405E3B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DIVERSITY</w:t>
            </w:r>
          </w:p>
        </w:tc>
      </w:tr>
      <w:tr w:rsidR="002C4A1B" w:rsidRPr="002C4A1B" w14:paraId="297C68B8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469F079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TOWARDS EFFECTIVE MANAGEMENT OF THE MARINE-ORIGIN PRYMNESIUM PARVUM (HAPTOPHYTA): A GROWING CONCERN IN FRESHWATER RESERVOIRS?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DF2F1C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1568-9883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4C31B1B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HARMFUL ALGAE</w:t>
            </w:r>
          </w:p>
        </w:tc>
      </w:tr>
      <w:tr w:rsidR="002C4A1B" w:rsidRPr="002C4A1B" w14:paraId="37198D8B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4CA122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TOXICITY OF BINARY METAL MIXTURES TO THE TROPICAL OSTRACOD STRANDESIA TRISPINOSA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726CADD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0007-4861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6416DA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BULLETIN OF ENVIRONMENTAL CONTAMINATION AND TOXICOLOGY</w:t>
            </w:r>
          </w:p>
        </w:tc>
      </w:tr>
      <w:tr w:rsidR="002C4A1B" w:rsidRPr="002C4A1B" w14:paraId="780E1B35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6A57E57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TOXICOGENETIC, BIOCHEMICAL, AND ANATOMICAL EFFECTS OF THE HERBICIDE CLETHODIM ON ALLIUM CEPA L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90AC326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1614-7499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CED5622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ENVIRONMETAL SCIENCE AND POLLUTION RESEARCH INTERNATIONAL (INTERNET)</w:t>
            </w:r>
          </w:p>
        </w:tc>
      </w:tr>
      <w:tr w:rsidR="002C4A1B" w:rsidRPr="002C4A1B" w14:paraId="2C8EA22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5036BDAF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TRANSCRIPTOMIC ANALYSIS OF THE BRAZILIAN BLIND CHARACID, STYGICHTHYS TYPHLOPS, REVEALS CONVERGENT SELECTION WITH ASTYANAX MEXICANUS AND OTHER CAVEFISHES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F17BF1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2296-701X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2D0B7B8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ECOLOGY AND EVOLUTION</w:t>
            </w:r>
          </w:p>
        </w:tc>
      </w:tr>
      <w:tr w:rsidR="002C4A1B" w:rsidRPr="002C4A1B" w14:paraId="683A741A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76F000F8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TROPICAL HEADWATER STREAMS AND THE ROLE OF NON-NATIVE SPECIES ON FISH </w:t>
            </w:r>
            <w:proofErr w:type="gramStart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ASSEMBLAGE?S</w:t>
            </w:r>
            <w:proofErr w:type="gramEnd"/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DIVERSITY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062108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1387-3547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7D20A3D7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BIOLOGICAL INVASIONS</w:t>
            </w:r>
          </w:p>
        </w:tc>
      </w:tr>
      <w:tr w:rsidR="002C4A1B" w:rsidRPr="002C4A1B" w14:paraId="5FB41F16" w14:textId="77777777" w:rsidTr="002C4A1B">
        <w:trPr>
          <w:trHeight w:val="300"/>
        </w:trPr>
        <w:tc>
          <w:tcPr>
            <w:tcW w:w="2727" w:type="pct"/>
            <w:shd w:val="clear" w:color="auto" w:fill="auto"/>
            <w:noWrap/>
            <w:vAlign w:val="bottom"/>
            <w:hideMark/>
          </w:tcPr>
          <w:p w14:paraId="2584F32C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</w:rPr>
              <w:t>VALORAÇÃO DA QUALIDADE VISUAL DA PAISAGEM DO SACO DA FAZENDA (ITAJAÍ/SC) COMO SUBSÍDIO PARA POLÍTICAS PÚBLICAS.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78719DC5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1676-9805</w:t>
            </w:r>
          </w:p>
        </w:tc>
        <w:tc>
          <w:tcPr>
            <w:tcW w:w="1574" w:type="pct"/>
            <w:gridSpan w:val="2"/>
            <w:shd w:val="clear" w:color="auto" w:fill="auto"/>
            <w:noWrap/>
            <w:vAlign w:val="bottom"/>
            <w:hideMark/>
          </w:tcPr>
          <w:p w14:paraId="39BE9703" w14:textId="77777777" w:rsidR="002C4A1B" w:rsidRPr="002C4A1B" w:rsidRDefault="002C4A1B" w:rsidP="002C4A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C4A1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SYNTHESIS (LAGES)</w:t>
            </w:r>
          </w:p>
        </w:tc>
      </w:tr>
    </w:tbl>
    <w:p w14:paraId="01E757CA" w14:textId="77777777" w:rsidR="002C4A1B" w:rsidRDefault="002C4A1B"/>
    <w:sectPr w:rsidR="002C4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B1"/>
    <w:rsid w:val="00227036"/>
    <w:rsid w:val="00250D2E"/>
    <w:rsid w:val="002C4A1B"/>
    <w:rsid w:val="003C092D"/>
    <w:rsid w:val="00432BAB"/>
    <w:rsid w:val="00930EB6"/>
    <w:rsid w:val="00D17FFD"/>
    <w:rsid w:val="00F27AB1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AC33"/>
  <w15:chartTrackingRefBased/>
  <w15:docId w15:val="{75D5780C-E525-4438-87F7-D1A4BBD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B1"/>
    <w:pPr>
      <w:spacing w:after="200" w:line="276" w:lineRule="auto"/>
    </w:pPr>
    <w:rPr>
      <w:kern w:val="0"/>
      <w:sz w:val="22"/>
      <w:szCs w:val="22"/>
      <w:lang w:val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27A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7A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7A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A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7A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7A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7A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7A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7A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7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7A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7AB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7A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7A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7A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7A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2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7AB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2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7AB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27A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7AB1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27AB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7AB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7AB1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F27AB1"/>
    <w:pPr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Perbiche Neves</dc:creator>
  <cp:keywords/>
  <dc:description/>
  <cp:lastModifiedBy>Gilmar Perbiche Neves</cp:lastModifiedBy>
  <cp:revision>3</cp:revision>
  <dcterms:created xsi:type="dcterms:W3CDTF">2025-06-25T19:14:00Z</dcterms:created>
  <dcterms:modified xsi:type="dcterms:W3CDTF">2025-06-25T19:23:00Z</dcterms:modified>
</cp:coreProperties>
</file>